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21CB6400" w:rsidR="00E61E41" w:rsidRPr="001142FC" w:rsidRDefault="00476F09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Binnen</w:t>
            </w:r>
            <w:r w:rsidR="00BD109D" w:rsidRPr="001142FC">
              <w:rPr>
                <w:i/>
                <w:sz w:val="20"/>
                <w:szCs w:val="20"/>
              </w:rPr>
              <w:t>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03DC9A29" w:rsidR="00E61E41" w:rsidRPr="001142FC" w:rsidRDefault="00476F09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E655E8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5991160D" w:rsidR="00E61E41" w:rsidRPr="001142FC" w:rsidRDefault="008C3CB0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1142FC">
              <w:rPr>
                <w:i/>
                <w:sz w:val="20"/>
                <w:szCs w:val="20"/>
              </w:rPr>
              <w:t>Arbeiten</w:t>
            </w:r>
            <w:r w:rsidR="00476F09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mit Handmaschinen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8F4BAB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8F4BAB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BE7CA9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E7CA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4883F055" w:rsidR="00C70693" w:rsidRPr="008C3CB0" w:rsidRDefault="003B14A2" w:rsidP="003B14A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Enganliegende</w:t>
            </w:r>
            <w:r w:rsidR="008C3CB0"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Arbeitskleidung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6F326E3D" w14:textId="77777777" w:rsidTr="008F4BAB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8C3CB0" w:rsidRPr="00BE7CA9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E7CA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5F94553D" w:rsidR="008C3CB0" w:rsidRPr="00926C74" w:rsidRDefault="003B14A2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Langes Kopf- und Barthaar schützen, z. B. zusammenbinden oder Haarnetz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:rsidRPr="00595AB3" w14:paraId="54C37389" w14:textId="77777777" w:rsidTr="008F4BAB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8C3CB0" w:rsidRPr="00BE7CA9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E7CA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5FCB7A52" w:rsidR="008C3CB0" w:rsidRPr="00E61E41" w:rsidRDefault="003B14A2" w:rsidP="008C3CB0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Arbeiten an rotierenden Teilen keine Handschuhe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55DEB479" w14:textId="77777777" w:rsidTr="008F4BAB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8C3CB0" w:rsidRPr="00BE7CA9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E7CA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4D0D76B4" w:rsidR="008C3CB0" w:rsidRPr="00926C74" w:rsidRDefault="00195A7B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</w:t>
            </w:r>
            <w:r w:rsidR="008C3CB0"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ntgraten der Werkstücke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1E5ACCD8" w14:textId="77777777" w:rsidTr="008F4BAB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8C3CB0" w:rsidRPr="00BE7CA9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E7CA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5939CA92" w:rsidR="008C3CB0" w:rsidRPr="00926C74" w:rsidRDefault="00195A7B" w:rsidP="00466D2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</w:t>
            </w:r>
            <w:r w:rsidR="008C3CB0"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eeignete PSA</w:t>
            </w:r>
            <w:r w:rsidR="00466D2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zur Verfügung stellen und für deren Benutzung sorgen, </w:t>
            </w:r>
            <w:r w:rsidR="00466D2E" w:rsidRPr="00195A7B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23B86689" w14:textId="77777777" w:rsidTr="008F4BAB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8C3CB0" w:rsidRPr="00BE7CA9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E7CA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12D99C1C" w:rsidR="008C3CB0" w:rsidRPr="00926C74" w:rsidRDefault="008C3CB0" w:rsidP="00476F0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Hilfsmittel wie </w:t>
            </w:r>
            <w:r w:rsidR="00476F0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Handbesen </w:t>
            </w:r>
            <w:r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benutzen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0758F3A6" w14:textId="77777777" w:rsidTr="008F4BAB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72B831C" w:rsidR="008C3CB0" w:rsidRPr="00BE7CA9" w:rsidRDefault="00B02F82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534C9134" w:rsidR="008C3CB0" w:rsidRPr="00926C74" w:rsidRDefault="003B14A2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Maschinenteile, </w:t>
            </w:r>
            <w:r w:rsidRPr="00D904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Werkzeuge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-stücke</w:t>
            </w:r>
            <w:r w:rsidRPr="00D904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sofort nach Gebrauch seefest laschen und verstauen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5DEDE0F2" w14:textId="77777777" w:rsidTr="008F4BAB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5A6D8226" w:rsidR="008C3CB0" w:rsidRPr="00BE7CA9" w:rsidRDefault="00B02F82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270952AF" w:rsidR="008C3CB0" w:rsidRPr="00926C74" w:rsidRDefault="008C3CB0" w:rsidP="00E73A6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Betrieb</w:t>
            </w:r>
            <w:r w:rsidR="00E73A6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sanweisungen für Arbeitsmittel </w:t>
            </w:r>
            <w:r w:rsidRPr="008C3CB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bzw. einzelne Maschinen</w:t>
            </w:r>
            <w:r w:rsidR="00E73A6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bereitstellen und für deren Einhaltung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C3CB0" w14:paraId="7BCEBEE9" w14:textId="77777777" w:rsidTr="008F4BAB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3626CE43" w:rsidR="008C3CB0" w:rsidRPr="00BE7CA9" w:rsidRDefault="00B02F82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2783D2A7" w:rsidR="008C3CB0" w:rsidRPr="00926C74" w:rsidRDefault="00B81A22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21B03">
              <w:rPr>
                <w:rFonts w:eastAsia="Times New Roman" w:cs="Times New Roman"/>
                <w:sz w:val="20"/>
                <w:szCs w:val="20"/>
                <w:lang w:eastAsia="de-DE"/>
              </w:rPr>
              <w:t>Nur ausreichend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8C3CB0" w:rsidRPr="00926C74" w:rsidRDefault="008C3CB0" w:rsidP="008C3CB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111AE7F0" w14:textId="77777777" w:rsidTr="008F4BAB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6CC4" w14:textId="09C3ADBF" w:rsidR="00265180" w:rsidRPr="00BE7CA9" w:rsidRDefault="00B02F82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5C8D9F27" w14:textId="0B2CBA0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Ordnung und Sauberkeit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01F7010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5D2ED296" w14:textId="77777777" w:rsidTr="008F4BAB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32ED1DDA" w:rsidR="00265180" w:rsidRPr="00BE7CA9" w:rsidRDefault="00B02F82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2FFA4C40" w:rsidR="00265180" w:rsidRPr="00926C74" w:rsidRDefault="00265180" w:rsidP="003B14A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Stolperstellen vermeiden</w:t>
            </w:r>
            <w:r w:rsidR="003B14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. Sollten sie unvermeidbar sein, Stolperstellen deutlich kennzeichnen, z. B. durch gelb / schwarze Streifen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4B9B8460" w14:textId="77777777" w:rsidTr="008F4BAB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995CDF4" w14:textId="4D9F0724" w:rsidR="00265180" w:rsidRPr="00BE7CA9" w:rsidRDefault="00B02F82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730AD3D1" w14:textId="70D53DA8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geprüfte elektrische Arbeitsmittel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16CF264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19DD0152" w14:textId="77777777" w:rsidTr="008F4BAB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9701A1" w14:textId="68E1CCD6" w:rsidR="00265180" w:rsidRPr="00BE7CA9" w:rsidRDefault="00B02F82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432641C0" w14:textId="13140A12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Vor </w:t>
            </w:r>
            <w:r w:rsidR="00C552D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der </w:t>
            </w: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Benutzung </w:t>
            </w:r>
            <w:r w:rsidR="00C552D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von elektrischen Arbeitsmitteln eine</w:t>
            </w: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Sichtkontrolle auf augenscheinliche Mängel</w:t>
            </w:r>
            <w:r w:rsidR="00C552D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durchführen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B5286F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65180" w14:paraId="6E737C8C" w14:textId="77777777" w:rsidTr="008F4BAB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9E90A66" w14:textId="397C2900" w:rsidR="00265180" w:rsidRPr="00BE7CA9" w:rsidRDefault="00B02F82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2C40E530" w14:textId="15F55C8F" w:rsidR="00265180" w:rsidRPr="00926C74" w:rsidRDefault="00050C0D" w:rsidP="00C552D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Schadhafte elektrische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Arbeit</w:t>
            </w: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smittel der weiteren Benutzung entziehen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A53F20" w14:textId="77777777" w:rsidR="00265180" w:rsidRPr="00926C74" w:rsidRDefault="00265180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F4BAB" w14:paraId="4A3F7A6C" w14:textId="77777777" w:rsidTr="008F4BAB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B6A9C97" w14:textId="653509EB" w:rsidR="008F4BAB" w:rsidRPr="00BE7CA9" w:rsidRDefault="008F4BAB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061921" w14:textId="1500E710" w:rsidR="008F4BAB" w:rsidRPr="00926C74" w:rsidRDefault="008F4BAB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Berührungen vermeiden und Schweißzangen oder andere geeignete Hilfsmittel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8FF03BE" w14:textId="77777777" w:rsidR="008F4BAB" w:rsidRPr="00926C74" w:rsidRDefault="008F4BAB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F4BAB" w14:paraId="37217247" w14:textId="77777777" w:rsidTr="008F4BAB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3E3D6FE" w14:textId="470179B7" w:rsidR="008F4BAB" w:rsidRPr="00BE7CA9" w:rsidRDefault="008F4BAB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36BBB4B4" w14:textId="1F91D42A" w:rsidR="008F4BAB" w:rsidRPr="00926C74" w:rsidRDefault="008F4BAB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Brennbare Materialien außer Reichweite von fliegenden Funken bringen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A101C7B" w14:textId="77777777" w:rsidR="008F4BAB" w:rsidRPr="00926C74" w:rsidRDefault="008F4BAB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F4BAB" w14:paraId="6CD213CB" w14:textId="77777777" w:rsidTr="008F4BAB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A01E2CE" w14:textId="2743FE79" w:rsidR="008F4BAB" w:rsidRPr="00BE7CA9" w:rsidRDefault="001E7272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4566CD21" w14:textId="6333C78B" w:rsidR="008F4BAB" w:rsidRPr="00926C74" w:rsidRDefault="008F4BAB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13D85218" w14:textId="77777777" w:rsidR="008F4BAB" w:rsidRPr="00926C74" w:rsidRDefault="008F4BAB" w:rsidP="002651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6B0C3273" w:rsidR="001E7272" w:rsidRDefault="001E7272" w:rsidP="008F4BAB">
      <w:pPr>
        <w:pStyle w:val="berschrift2"/>
        <w:rPr>
          <w:rFonts w:ascii="Arial" w:hAnsi="Arial" w:cs="Times New Roman"/>
          <w:b w:val="0"/>
          <w:sz w:val="20"/>
        </w:rPr>
      </w:pPr>
    </w:p>
    <w:p w14:paraId="0CF9035A" w14:textId="77777777" w:rsidR="001E7272" w:rsidRPr="001E7272" w:rsidRDefault="001E7272" w:rsidP="001E7272">
      <w:pPr>
        <w:rPr>
          <w:lang w:eastAsia="de-DE"/>
        </w:rPr>
      </w:pPr>
    </w:p>
    <w:p w14:paraId="4DF85AAB" w14:textId="78486935" w:rsidR="00C45B76" w:rsidRPr="001E7272" w:rsidRDefault="00C45B76" w:rsidP="001E7272">
      <w:pPr>
        <w:rPr>
          <w:lang w:eastAsia="de-DE"/>
        </w:rPr>
      </w:pPr>
    </w:p>
    <w:sectPr w:rsidR="00C45B76" w:rsidRPr="001E7272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67807" w14:textId="77777777" w:rsidR="00F75F58" w:rsidRDefault="00F75F58" w:rsidP="00A23973">
      <w:pPr>
        <w:spacing w:after="0" w:line="240" w:lineRule="auto"/>
      </w:pPr>
      <w:r>
        <w:separator/>
      </w:r>
    </w:p>
  </w:endnote>
  <w:endnote w:type="continuationSeparator" w:id="0">
    <w:p w14:paraId="6A47D54B" w14:textId="77777777" w:rsidR="00F75F58" w:rsidRDefault="00F75F58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8787" w14:textId="77777777" w:rsidR="00F60933" w:rsidRDefault="00F609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07CDFACF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E727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E727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51843471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1E7272">
      <w:rPr>
        <w:sz w:val="18"/>
        <w:szCs w:val="18"/>
      </w:rPr>
      <w:t>12</w:t>
    </w:r>
    <w:bookmarkStart w:id="0" w:name="_GoBack"/>
    <w:bookmarkEnd w:id="0"/>
    <w:r w:rsidR="001656FD"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</w:t>
    </w:r>
    <w:r w:rsidR="001656FD">
      <w:rPr>
        <w:sz w:val="18"/>
        <w:szCs w:val="18"/>
      </w:rPr>
      <w:t>3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E7272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E727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8063E" w14:textId="77777777" w:rsidR="00F75F58" w:rsidRDefault="00F75F58" w:rsidP="00A23973">
      <w:pPr>
        <w:spacing w:after="0" w:line="240" w:lineRule="auto"/>
      </w:pPr>
      <w:r>
        <w:separator/>
      </w:r>
    </w:p>
  </w:footnote>
  <w:footnote w:type="continuationSeparator" w:id="0">
    <w:p w14:paraId="72409E49" w14:textId="77777777" w:rsidR="00F75F58" w:rsidRDefault="00F75F58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AD2E" w14:textId="77777777" w:rsidR="00F60933" w:rsidRDefault="00F609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EF0E" w14:textId="77777777" w:rsidR="00F60933" w:rsidRDefault="00F609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7487" w14:textId="77777777" w:rsidR="00F60933" w:rsidRDefault="00F609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32AC5"/>
    <w:multiLevelType w:val="hybridMultilevel"/>
    <w:tmpl w:val="EB581E50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7"/>
  </w:num>
  <w:num w:numId="18">
    <w:abstractNumId w:val="8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0C0D"/>
    <w:rsid w:val="000543DA"/>
    <w:rsid w:val="0005606B"/>
    <w:rsid w:val="00081E8E"/>
    <w:rsid w:val="000A02C8"/>
    <w:rsid w:val="000C764E"/>
    <w:rsid w:val="000E48D4"/>
    <w:rsid w:val="001142FC"/>
    <w:rsid w:val="001656FD"/>
    <w:rsid w:val="00182A03"/>
    <w:rsid w:val="00195A7B"/>
    <w:rsid w:val="00197263"/>
    <w:rsid w:val="001E7272"/>
    <w:rsid w:val="00217770"/>
    <w:rsid w:val="00265180"/>
    <w:rsid w:val="002718B9"/>
    <w:rsid w:val="002B3D3C"/>
    <w:rsid w:val="002F74C3"/>
    <w:rsid w:val="003322A9"/>
    <w:rsid w:val="003519B9"/>
    <w:rsid w:val="0036412E"/>
    <w:rsid w:val="003B14A2"/>
    <w:rsid w:val="003C14B2"/>
    <w:rsid w:val="00466D2E"/>
    <w:rsid w:val="00476F09"/>
    <w:rsid w:val="004C2F31"/>
    <w:rsid w:val="0051177D"/>
    <w:rsid w:val="005861A7"/>
    <w:rsid w:val="00596B6A"/>
    <w:rsid w:val="005F3075"/>
    <w:rsid w:val="00633DB1"/>
    <w:rsid w:val="00697730"/>
    <w:rsid w:val="006A53BA"/>
    <w:rsid w:val="006C76D9"/>
    <w:rsid w:val="006E70C7"/>
    <w:rsid w:val="007265A2"/>
    <w:rsid w:val="00780A0E"/>
    <w:rsid w:val="007F6D43"/>
    <w:rsid w:val="00823AA8"/>
    <w:rsid w:val="008C3CB0"/>
    <w:rsid w:val="008F4BAB"/>
    <w:rsid w:val="00926C74"/>
    <w:rsid w:val="00996922"/>
    <w:rsid w:val="009B746D"/>
    <w:rsid w:val="00A15FE2"/>
    <w:rsid w:val="00A23973"/>
    <w:rsid w:val="00B02F82"/>
    <w:rsid w:val="00B72477"/>
    <w:rsid w:val="00B81A22"/>
    <w:rsid w:val="00BD109D"/>
    <w:rsid w:val="00BD6762"/>
    <w:rsid w:val="00BE7CA9"/>
    <w:rsid w:val="00C37B97"/>
    <w:rsid w:val="00C45B76"/>
    <w:rsid w:val="00C552D8"/>
    <w:rsid w:val="00C56FE5"/>
    <w:rsid w:val="00C70693"/>
    <w:rsid w:val="00CA3B61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73A62"/>
    <w:rsid w:val="00E805FF"/>
    <w:rsid w:val="00F01AE2"/>
    <w:rsid w:val="00F34C6B"/>
    <w:rsid w:val="00F40FCE"/>
    <w:rsid w:val="00F43637"/>
    <w:rsid w:val="00F445B1"/>
    <w:rsid w:val="00F60933"/>
    <w:rsid w:val="00F75F58"/>
    <w:rsid w:val="00F8689B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mit Handmaschinen - Schutzmaßnahmen</vt:lpstr>
    </vt:vector>
  </TitlesOfParts>
  <Company>BG Verkehr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mit Handmaschinen - Schutzmaßnahmen</dc:title>
  <dc:subject>Gefährdungsbeurteilung Binnenschifffahrt</dc:subject>
  <dc:creator> BG Verkehr</dc:creator>
  <cp:keywords/>
  <dc:description/>
  <cp:lastModifiedBy>Hoffmann, Ulrike</cp:lastModifiedBy>
  <cp:revision>14</cp:revision>
  <dcterms:created xsi:type="dcterms:W3CDTF">2023-07-03T11:22:00Z</dcterms:created>
  <dcterms:modified xsi:type="dcterms:W3CDTF">2023-12-06T10:18:00Z</dcterms:modified>
</cp:coreProperties>
</file>