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AF70" w14:textId="615021BB" w:rsidR="00D07ACF" w:rsidRDefault="00D07ACF" w:rsidP="001F5BAD">
      <w:pPr>
        <w:pStyle w:val="berschrift1"/>
        <w:spacing w:line="240" w:lineRule="auto"/>
        <w:ind w:left="454" w:hanging="454"/>
      </w:pPr>
      <w:r w:rsidRPr="00DE5450">
        <w:t xml:space="preserve">Arbeitsblatt: </w:t>
      </w:r>
      <w:r>
        <w:t>Unterweisung</w:t>
      </w:r>
    </w:p>
    <w:p w14:paraId="5A2AE0F8" w14:textId="4972AFC0" w:rsidR="001F5BAD" w:rsidRPr="001F5BAD" w:rsidRDefault="001F5BAD" w:rsidP="001F5BAD">
      <w:pPr>
        <w:pStyle w:val="berschrift1"/>
        <w:spacing w:before="120" w:after="480" w:line="240" w:lineRule="auto"/>
        <w:ind w:left="454" w:hanging="454"/>
        <w:rPr>
          <w:sz w:val="20"/>
        </w:rPr>
        <w:sectPr w:rsidR="001F5BAD" w:rsidRPr="001F5BAD" w:rsidSect="001F5B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F5BAD">
        <w:rPr>
          <w:sz w:val="20"/>
        </w:rPr>
        <w:t>Unterweisungsthemen anpassen und ergänzen</w:t>
      </w: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1: Grunddaten für das Arbeitsblatt Unterweisung"/>
      </w:tblPr>
      <w:tblGrid>
        <w:gridCol w:w="1751"/>
        <w:gridCol w:w="2644"/>
      </w:tblGrid>
      <w:tr w:rsidR="00D05BAE" w14:paraId="5A89EFCC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2AE42472" w14:textId="77777777" w:rsidR="00D05BAE" w:rsidRPr="00DE5450" w:rsidRDefault="00D05BAE" w:rsidP="00D05BAE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0D56EB34" w14:textId="3E15C7A8" w:rsidR="00D05BAE" w:rsidRPr="00D07ACF" w:rsidRDefault="00AE15A4" w:rsidP="00D05BAE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Binnenschifffahrt</w:t>
            </w:r>
          </w:p>
        </w:tc>
      </w:tr>
      <w:tr w:rsidR="00D05BAE" w14:paraId="579F1064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8C15101" w14:textId="77777777" w:rsidR="00D05BAE" w:rsidRPr="00EC62CD" w:rsidRDefault="00D05BAE" w:rsidP="00D05BAE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2B4D82C9" w14:textId="7AF964C8" w:rsidR="00D05BAE" w:rsidRPr="00D07ACF" w:rsidRDefault="005E5334" w:rsidP="00D05BAE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5E5334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Allgemeiner Schiffsbetrieb</w:t>
            </w:r>
          </w:p>
        </w:tc>
      </w:tr>
      <w:tr w:rsidR="00824C44" w14:paraId="3A38FCA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0C44AF16" w14:textId="77777777" w:rsidR="00824C44" w:rsidRPr="00DE5450" w:rsidRDefault="00824C44" w:rsidP="00824C4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41FDA1E7" w14:textId="42250A03" w:rsidR="00824C44" w:rsidRPr="00D07ACF" w:rsidRDefault="00A3291E" w:rsidP="00824C4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Heben und Tragen</w:t>
            </w:r>
          </w:p>
        </w:tc>
      </w:tr>
    </w:tbl>
    <w:p w14:paraId="37405A92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2: Grunddaten für das Arbeitsblatt Unterweisung"/>
      </w:tblPr>
      <w:tblGrid>
        <w:gridCol w:w="1751"/>
        <w:gridCol w:w="2502"/>
      </w:tblGrid>
      <w:tr w:rsidR="00D07ACF" w14:paraId="748684D3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ADF61B7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26B478AE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094EC1D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67A275C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5E8D5F7B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6A370D4A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C330D19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6D8A3599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5D05C080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0B6C890" w14:textId="0B0E7502" w:rsidR="00D07ACF" w:rsidRDefault="00D07ACF" w:rsidP="00C45B76">
      <w:pPr>
        <w:pStyle w:val="berschrift2"/>
      </w:pPr>
      <w:r>
        <w:t>Unterweisungsthemen</w:t>
      </w:r>
      <w:r w:rsidRPr="00D07ACF">
        <w:t xml:space="preserve"> </w:t>
      </w:r>
      <w:r w:rsidRPr="00D07ACF">
        <w:rPr>
          <w:b w:val="0"/>
          <w:sz w:val="20"/>
        </w:rPr>
        <w:t xml:space="preserve">(siehe auch </w:t>
      </w:r>
      <w:r w:rsidR="003014E1" w:rsidRPr="003014E1">
        <w:rPr>
          <w:b w:val="0"/>
          <w:sz w:val="20"/>
        </w:rPr>
        <w:t xml:space="preserve">Handbuch Binnenschifffahrt </w:t>
      </w:r>
      <w:hyperlink r:id="rId13" w:history="1">
        <w:r w:rsidR="00B95DB8" w:rsidRPr="00B95DB8">
          <w:rPr>
            <w:rStyle w:val="Hyperlink"/>
            <w:b w:val="0"/>
            <w:sz w:val="20"/>
          </w:rPr>
          <w:t>B 10</w:t>
        </w:r>
      </w:hyperlink>
      <w:r w:rsidR="003014E1" w:rsidRPr="003014E1">
        <w:rPr>
          <w:b w:val="0"/>
          <w:sz w:val="20"/>
        </w:rPr>
        <w:t>)</w:t>
      </w:r>
    </w:p>
    <w:p w14:paraId="05AE28EA" w14:textId="68B58D5F" w:rsidR="00324732" w:rsidRPr="00324732" w:rsidRDefault="00324732" w:rsidP="00324732">
      <w:pPr>
        <w:pStyle w:val="Az2zu2"/>
        <w:ind w:left="360"/>
        <w:rPr>
          <w:sz w:val="20"/>
          <w:szCs w:val="20"/>
        </w:rPr>
      </w:pPr>
      <w:r w:rsidRPr="00324732">
        <w:rPr>
          <w:sz w:val="20"/>
          <w:szCs w:val="20"/>
        </w:rPr>
        <w:t>Einsatz der zur Verfügung gestellten Transporthilfsmittel</w:t>
      </w:r>
    </w:p>
    <w:p w14:paraId="0060248E" w14:textId="1D4F6E8A" w:rsidR="00324732" w:rsidRPr="00324732" w:rsidRDefault="00324732" w:rsidP="00324732">
      <w:pPr>
        <w:pStyle w:val="Az2zu2"/>
        <w:ind w:left="360"/>
        <w:rPr>
          <w:sz w:val="20"/>
          <w:szCs w:val="20"/>
        </w:rPr>
      </w:pPr>
      <w:r w:rsidRPr="00324732">
        <w:rPr>
          <w:sz w:val="20"/>
          <w:szCs w:val="20"/>
        </w:rPr>
        <w:t>Sichere Arbeitsverfahren beim Heben und Tragen</w:t>
      </w:r>
    </w:p>
    <w:p w14:paraId="72B1BF63" w14:textId="1E9CCC8E" w:rsidR="00136FDF" w:rsidRPr="00324732" w:rsidRDefault="00136FDF" w:rsidP="00324732">
      <w:pPr>
        <w:pStyle w:val="Az2zu2"/>
        <w:numPr>
          <w:ilvl w:val="1"/>
          <w:numId w:val="13"/>
        </w:numPr>
        <w:rPr>
          <w:sz w:val="20"/>
          <w:szCs w:val="20"/>
        </w:rPr>
      </w:pPr>
      <w:r w:rsidRPr="00324732">
        <w:rPr>
          <w:sz w:val="20"/>
          <w:szCs w:val="20"/>
        </w:rPr>
        <w:t>Geeignete Lastenverteilung</w:t>
      </w:r>
    </w:p>
    <w:p w14:paraId="2207BD44" w14:textId="77777777" w:rsidR="00136FDF" w:rsidRPr="00324732" w:rsidRDefault="00136FDF" w:rsidP="00324732">
      <w:pPr>
        <w:pStyle w:val="Az2zu2"/>
        <w:numPr>
          <w:ilvl w:val="1"/>
          <w:numId w:val="13"/>
        </w:numPr>
        <w:rPr>
          <w:sz w:val="20"/>
          <w:szCs w:val="20"/>
        </w:rPr>
      </w:pPr>
      <w:r w:rsidRPr="00324732">
        <w:rPr>
          <w:sz w:val="20"/>
          <w:szCs w:val="20"/>
        </w:rPr>
        <w:t>Richtiges Heben und Absetzen von Lasten</w:t>
      </w:r>
    </w:p>
    <w:p w14:paraId="66A921B9" w14:textId="77777777" w:rsidR="00136FDF" w:rsidRPr="00324732" w:rsidRDefault="00136FDF" w:rsidP="00324732">
      <w:pPr>
        <w:pStyle w:val="Az2zu2"/>
        <w:numPr>
          <w:ilvl w:val="1"/>
          <w:numId w:val="13"/>
        </w:numPr>
        <w:rPr>
          <w:sz w:val="20"/>
          <w:szCs w:val="20"/>
        </w:rPr>
      </w:pPr>
      <w:r w:rsidRPr="00324732">
        <w:rPr>
          <w:sz w:val="20"/>
          <w:szCs w:val="20"/>
        </w:rPr>
        <w:t>Richtiges Weitergeben und Umsetzen von Lasten</w:t>
      </w:r>
    </w:p>
    <w:p w14:paraId="38E00C5B" w14:textId="7BF5F1CB" w:rsidR="00136FDF" w:rsidRPr="00D05BAE" w:rsidRDefault="00136FDF" w:rsidP="00D05BAE">
      <w:pPr>
        <w:pStyle w:val="Az2zu2"/>
        <w:numPr>
          <w:ilvl w:val="1"/>
          <w:numId w:val="13"/>
        </w:numPr>
        <w:rPr>
          <w:sz w:val="20"/>
          <w:szCs w:val="20"/>
        </w:rPr>
      </w:pPr>
      <w:r w:rsidRPr="00324732">
        <w:rPr>
          <w:sz w:val="20"/>
          <w:szCs w:val="20"/>
        </w:rPr>
        <w:t>Richtiges Tragen von Lasten</w:t>
      </w:r>
    </w:p>
    <w:p w14:paraId="295C8177" w14:textId="77B31FCC" w:rsidR="00136FDF" w:rsidRPr="00324732" w:rsidRDefault="00D05BAE" w:rsidP="00136FDF">
      <w:pPr>
        <w:pStyle w:val="Az2zu2"/>
        <w:ind w:left="360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04C198E1" w14:textId="77777777" w:rsidR="00D07ACF" w:rsidRDefault="00D07ACF" w:rsidP="00D07ACF">
      <w:pPr>
        <w:pStyle w:val="berschrift2"/>
        <w:ind w:left="567" w:hanging="567"/>
      </w:pPr>
      <w:r>
        <w:t>Teilnehmende</w:t>
      </w:r>
    </w:p>
    <w:p w14:paraId="1212B0B4" w14:textId="2E34510D" w:rsidR="00C45B76" w:rsidRPr="001F5BAD" w:rsidRDefault="00C45B76" w:rsidP="00C45B76">
      <w:pPr>
        <w:rPr>
          <w:spacing w:val="-6"/>
          <w:sz w:val="20"/>
          <w:szCs w:val="20"/>
          <w:lang w:eastAsia="de-DE"/>
        </w:rPr>
        <w:sectPr w:rsidR="00C45B76" w:rsidRPr="001F5BAD" w:rsidSect="00AD7022">
          <w:type w:val="continuous"/>
          <w:pgSz w:w="11906" w:h="16838"/>
          <w:pgMar w:top="1417" w:right="1558" w:bottom="1134" w:left="1417" w:header="708" w:footer="708" w:gutter="0"/>
          <w:cols w:space="708"/>
          <w:docGrid w:linePitch="360"/>
        </w:sectPr>
      </w:pPr>
      <w:r w:rsidRPr="001F5BAD">
        <w:rPr>
          <w:spacing w:val="-6"/>
          <w:sz w:val="20"/>
          <w:szCs w:val="20"/>
          <w:lang w:eastAsia="de-DE"/>
        </w:rPr>
        <w:t>Ich bestätige, dass ich</w:t>
      </w:r>
      <w:r w:rsidR="001F5BAD" w:rsidRPr="001F5BAD">
        <w:rPr>
          <w:spacing w:val="-6"/>
          <w:sz w:val="20"/>
          <w:szCs w:val="20"/>
          <w:lang w:eastAsia="de-DE"/>
        </w:rPr>
        <w:t xml:space="preserve"> in den oben genannten Themen unterwiesen wurde </w:t>
      </w:r>
      <w:r w:rsidRPr="001F5BAD">
        <w:rPr>
          <w:spacing w:val="-6"/>
          <w:sz w:val="20"/>
          <w:szCs w:val="20"/>
          <w:lang w:eastAsia="de-DE"/>
        </w:rPr>
        <w:t xml:space="preserve">und </w:t>
      </w:r>
      <w:r w:rsidR="001F5BAD" w:rsidRPr="001F5BAD">
        <w:rPr>
          <w:spacing w:val="-6"/>
          <w:sz w:val="20"/>
          <w:szCs w:val="20"/>
          <w:lang w:eastAsia="de-DE"/>
        </w:rPr>
        <w:t xml:space="preserve">die Inhalte </w:t>
      </w:r>
      <w:r w:rsidRPr="001F5BAD">
        <w:rPr>
          <w:spacing w:val="-6"/>
          <w:sz w:val="20"/>
          <w:szCs w:val="20"/>
          <w:lang w:eastAsia="de-DE"/>
        </w:rPr>
        <w:t>verstanden habe:</w:t>
      </w: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3: Name, Vorname / Unterschrift"/>
      </w:tblPr>
      <w:tblGrid>
        <w:gridCol w:w="1751"/>
        <w:gridCol w:w="2502"/>
      </w:tblGrid>
      <w:tr w:rsidR="00D07ACF" w:rsidRPr="00D07ACF" w14:paraId="2C0AC84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211AF5F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B81C261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:rsidRPr="00D07ACF" w14:paraId="41B8149F" w14:textId="77777777" w:rsidTr="00D07ACF">
        <w:tc>
          <w:tcPr>
            <w:tcW w:w="1751" w:type="dxa"/>
            <w:shd w:val="clear" w:color="auto" w:fill="auto"/>
          </w:tcPr>
          <w:p w14:paraId="34B0FDE4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508E7FA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6D03E809" w14:textId="77777777" w:rsidTr="00D07ACF">
        <w:tc>
          <w:tcPr>
            <w:tcW w:w="1751" w:type="dxa"/>
            <w:shd w:val="clear" w:color="auto" w:fill="auto"/>
          </w:tcPr>
          <w:p w14:paraId="7486F94A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9167142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:rsidRPr="00D07ACF" w14:paraId="2B74391E" w14:textId="77777777" w:rsidTr="00D07ACF">
        <w:tc>
          <w:tcPr>
            <w:tcW w:w="1751" w:type="dxa"/>
            <w:shd w:val="clear" w:color="auto" w:fill="auto"/>
          </w:tcPr>
          <w:p w14:paraId="179C201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B88D585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3B0F0059" w14:textId="77777777" w:rsidTr="00D07ACF">
        <w:tc>
          <w:tcPr>
            <w:tcW w:w="1751" w:type="dxa"/>
            <w:shd w:val="clear" w:color="auto" w:fill="auto"/>
          </w:tcPr>
          <w:p w14:paraId="58FAD729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A1D2486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38C3206" w14:textId="77777777" w:rsidR="00D07ACF" w:rsidRPr="00D07ACF" w:rsidRDefault="00D07ACF" w:rsidP="00D07ACF">
      <w:pPr>
        <w:rPr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4: Name, Vorname / Unterschrift"/>
      </w:tblPr>
      <w:tblGrid>
        <w:gridCol w:w="1751"/>
        <w:gridCol w:w="2502"/>
      </w:tblGrid>
      <w:tr w:rsidR="00D07ACF" w:rsidRPr="00D07ACF" w14:paraId="24C88067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4467FA0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3F0B7D0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14:paraId="5B4D359C" w14:textId="77777777" w:rsidTr="00D07ACF">
        <w:tc>
          <w:tcPr>
            <w:tcW w:w="1751" w:type="dxa"/>
            <w:shd w:val="clear" w:color="auto" w:fill="auto"/>
          </w:tcPr>
          <w:p w14:paraId="3AF2C117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DE668C0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2611997C" w14:textId="77777777" w:rsidTr="00D07ACF">
        <w:tc>
          <w:tcPr>
            <w:tcW w:w="1751" w:type="dxa"/>
            <w:shd w:val="clear" w:color="auto" w:fill="auto"/>
          </w:tcPr>
          <w:p w14:paraId="5C701A19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3A618C8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CDD8FF8" w14:textId="77777777" w:rsidTr="00D07ACF">
        <w:tc>
          <w:tcPr>
            <w:tcW w:w="1751" w:type="dxa"/>
            <w:shd w:val="clear" w:color="auto" w:fill="auto"/>
          </w:tcPr>
          <w:p w14:paraId="7BC3E0D2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494D5DF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4FE099B9" w14:textId="77777777" w:rsidTr="00D07ACF">
        <w:tc>
          <w:tcPr>
            <w:tcW w:w="1751" w:type="dxa"/>
            <w:shd w:val="clear" w:color="auto" w:fill="auto"/>
          </w:tcPr>
          <w:p w14:paraId="4F7760C0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31C78FB3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AE913A1" w14:textId="77777777" w:rsidR="00D07ACF" w:rsidRDefault="00D07ACF" w:rsidP="00D07ACF">
      <w:pPr>
        <w:rPr>
          <w:lang w:eastAsia="de-DE"/>
        </w:rPr>
        <w:sectPr w:rsidR="00D07ACF" w:rsidSect="00AD7022">
          <w:type w:val="continuous"/>
          <w:pgSz w:w="11906" w:h="16838"/>
          <w:pgMar w:top="1417" w:right="1558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5: Bemerkungen"/>
      </w:tblPr>
      <w:tblGrid>
        <w:gridCol w:w="9072"/>
      </w:tblGrid>
      <w:tr w:rsidR="00C45B76" w14:paraId="17BC0D65" w14:textId="77777777" w:rsidTr="002C369F">
        <w:trPr>
          <w:tblHeader/>
        </w:trPr>
        <w:tc>
          <w:tcPr>
            <w:tcW w:w="9072" w:type="dxa"/>
            <w:shd w:val="clear" w:color="auto" w:fill="D9D9D9" w:themeFill="background1" w:themeFillShade="D9"/>
          </w:tcPr>
          <w:p w14:paraId="3AA2EF1D" w14:textId="77777777" w:rsidR="00C45B76" w:rsidRPr="00C45B76" w:rsidRDefault="00C45B76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C45B7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Bemerkungen</w:t>
            </w:r>
          </w:p>
        </w:tc>
      </w:tr>
      <w:tr w:rsidR="00C45B76" w14:paraId="427AE78D" w14:textId="77777777" w:rsidTr="002C369F">
        <w:tc>
          <w:tcPr>
            <w:tcW w:w="9072" w:type="dxa"/>
          </w:tcPr>
          <w:p w14:paraId="245A97B6" w14:textId="77777777" w:rsidR="00006641" w:rsidRPr="00C45B76" w:rsidRDefault="00006641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0011DC2D" w14:textId="77777777" w:rsidR="00D07ACF" w:rsidRDefault="00D07ACF" w:rsidP="00E55383">
      <w:pPr>
        <w:rPr>
          <w:sz w:val="20"/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6: Ort, Datum / Unterschriften"/>
      </w:tblPr>
      <w:tblGrid>
        <w:gridCol w:w="1985"/>
        <w:gridCol w:w="3614"/>
        <w:gridCol w:w="3473"/>
      </w:tblGrid>
      <w:tr w:rsidR="00C45B76" w14:paraId="439DAD84" w14:textId="77777777" w:rsidTr="00753486">
        <w:trPr>
          <w:cantSplit/>
          <w:trHeight w:val="430"/>
          <w:tblHeader/>
        </w:trPr>
        <w:tc>
          <w:tcPr>
            <w:tcW w:w="1985" w:type="dxa"/>
            <w:shd w:val="clear" w:color="auto" w:fill="D9D9D9" w:themeFill="background1" w:themeFillShade="D9"/>
          </w:tcPr>
          <w:p w14:paraId="4838568E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345D65DF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durchführende Person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E19ECC8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Unternehmensleitung</w:t>
            </w:r>
          </w:p>
        </w:tc>
      </w:tr>
      <w:tr w:rsidR="00A23973" w:rsidRPr="00A23973" w14:paraId="6B135859" w14:textId="77777777" w:rsidTr="00A23973">
        <w:trPr>
          <w:trHeight w:val="430"/>
        </w:trPr>
        <w:tc>
          <w:tcPr>
            <w:tcW w:w="1985" w:type="dxa"/>
          </w:tcPr>
          <w:p w14:paraId="13167A58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</w:tcPr>
          <w:p w14:paraId="60605031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473" w:type="dxa"/>
          </w:tcPr>
          <w:p w14:paraId="69F159EA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</w:tbl>
    <w:p w14:paraId="60312F36" w14:textId="77777777" w:rsidR="00C45B76" w:rsidRPr="00A23973" w:rsidRDefault="00C45B76" w:rsidP="001F5BAD">
      <w:pPr>
        <w:tabs>
          <w:tab w:val="left" w:pos="1134"/>
        </w:tabs>
        <w:spacing w:before="120" w:after="80" w:line="240" w:lineRule="auto"/>
        <w:rPr>
          <w:rFonts w:ascii="Arial" w:eastAsia="Times New Roman" w:hAnsi="Arial" w:cs="Times New Roman"/>
          <w:b/>
          <w:sz w:val="20"/>
          <w:szCs w:val="20"/>
          <w:lang w:eastAsia="de-DE"/>
        </w:rPr>
      </w:pPr>
    </w:p>
    <w:sectPr w:rsidR="00C45B76" w:rsidRPr="00A23973" w:rsidSect="00AD7022">
      <w:type w:val="continuous"/>
      <w:pgSz w:w="11906" w:h="16838"/>
      <w:pgMar w:top="1417" w:right="1558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626ED" w14:textId="77777777" w:rsidR="00A23973" w:rsidRDefault="00A23973" w:rsidP="00A23973">
      <w:pPr>
        <w:spacing w:after="0" w:line="240" w:lineRule="auto"/>
      </w:pPr>
      <w:r>
        <w:separator/>
      </w:r>
    </w:p>
  </w:endnote>
  <w:endnote w:type="continuationSeparator" w:id="0">
    <w:p w14:paraId="775C277C" w14:textId="77777777" w:rsidR="00A23973" w:rsidRDefault="00A2397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0BC1D" w14:textId="77777777" w:rsidR="00024FFD" w:rsidRDefault="00024FF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6EDB" w14:textId="77777777" w:rsidR="001F5BAD" w:rsidRDefault="001F5BAD" w:rsidP="001F5BAD">
    <w:pPr>
      <w:pStyle w:val="Fuzeile"/>
      <w:rPr>
        <w:sz w:val="18"/>
        <w:szCs w:val="18"/>
      </w:rPr>
    </w:pPr>
  </w:p>
  <w:p w14:paraId="2AD2506F" w14:textId="77777777" w:rsidR="001F5BAD" w:rsidRDefault="001F5BAD" w:rsidP="001F5BAD">
    <w:pPr>
      <w:pStyle w:val="Fuzeile"/>
      <w:rPr>
        <w:sz w:val="18"/>
        <w:szCs w:val="18"/>
      </w:rPr>
    </w:pPr>
  </w:p>
  <w:p w14:paraId="44B82208" w14:textId="77777777" w:rsidR="001F5BAD" w:rsidRDefault="001F5BAD" w:rsidP="001F5BAD">
    <w:pPr>
      <w:pStyle w:val="Fuzeile"/>
      <w:rPr>
        <w:sz w:val="18"/>
        <w:szCs w:val="18"/>
      </w:rPr>
    </w:pPr>
  </w:p>
  <w:p w14:paraId="2F35D78E" w14:textId="4B173585" w:rsidR="001F5BAD" w:rsidRPr="001F5BAD" w:rsidRDefault="001F5BAD">
    <w:pPr>
      <w:pStyle w:val="Fuzeile"/>
      <w:rPr>
        <w:sz w:val="18"/>
        <w:szCs w:val="18"/>
      </w:rPr>
    </w:pPr>
    <w:r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324732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324732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55B8" w14:textId="77777777" w:rsidR="00A215B2" w:rsidRDefault="00A215B2" w:rsidP="001F5BAD">
    <w:pPr>
      <w:pStyle w:val="Fuzeile"/>
      <w:rPr>
        <w:sz w:val="18"/>
        <w:szCs w:val="18"/>
      </w:rPr>
    </w:pPr>
  </w:p>
  <w:p w14:paraId="56E35156" w14:textId="6769F45C" w:rsidR="001F5BAD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</w:t>
    </w:r>
    <w:r w:rsidR="00E55383">
      <w:rPr>
        <w:sz w:val="18"/>
        <w:szCs w:val="18"/>
      </w:rPr>
      <w:t>ganisation des Arbeitsschutzes.</w:t>
    </w:r>
  </w:p>
  <w:p w14:paraId="69B43A57" w14:textId="77777777" w:rsidR="001F5BAD" w:rsidRPr="00E22176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422EFD3D" w14:textId="77777777" w:rsidR="001F5BAD" w:rsidRDefault="001F5BAD" w:rsidP="001F5BAD">
    <w:pPr>
      <w:pStyle w:val="Fuzeile"/>
      <w:rPr>
        <w:i/>
        <w:sz w:val="18"/>
        <w:szCs w:val="18"/>
      </w:rPr>
    </w:pPr>
  </w:p>
  <w:p w14:paraId="29D00C23" w14:textId="43F5344C" w:rsidR="001F5BAD" w:rsidRPr="001F5BAD" w:rsidRDefault="001F5BAD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024FFD">
      <w:rPr>
        <w:sz w:val="18"/>
        <w:szCs w:val="18"/>
      </w:rPr>
      <w:t>12</w:t>
    </w:r>
    <w:bookmarkStart w:id="0" w:name="_GoBack"/>
    <w:bookmarkEnd w:id="0"/>
    <w:r w:rsidRPr="00EB22DF">
      <w:rPr>
        <w:sz w:val="18"/>
        <w:szCs w:val="18"/>
      </w:rPr>
      <w:t>/20</w:t>
    </w:r>
    <w:r w:rsidR="00136FDF">
      <w:rPr>
        <w:sz w:val="18"/>
        <w:szCs w:val="18"/>
      </w:rPr>
      <w:t>2</w:t>
    </w:r>
    <w:r w:rsidR="00384DCF">
      <w:rPr>
        <w:sz w:val="18"/>
        <w:szCs w:val="18"/>
      </w:rPr>
      <w:t>3</w:t>
    </w:r>
    <w:r w:rsidRPr="00EB22DF">
      <w:rPr>
        <w:sz w:val="18"/>
        <w:szCs w:val="18"/>
      </w:rPr>
      <w:t xml:space="preserve"> 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024FFD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024FFD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6BE43" w14:textId="77777777" w:rsidR="00A23973" w:rsidRDefault="00A23973" w:rsidP="00A23973">
      <w:pPr>
        <w:spacing w:after="0" w:line="240" w:lineRule="auto"/>
      </w:pPr>
      <w:r>
        <w:separator/>
      </w:r>
    </w:p>
  </w:footnote>
  <w:footnote w:type="continuationSeparator" w:id="0">
    <w:p w14:paraId="07C7060A" w14:textId="77777777" w:rsidR="00A23973" w:rsidRDefault="00A23973" w:rsidP="00A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A24C1" w14:textId="77777777" w:rsidR="00024FFD" w:rsidRDefault="00024FF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ECC86" w14:textId="77777777" w:rsidR="00024FFD" w:rsidRDefault="00024FF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A0F3E" w14:textId="77777777" w:rsidR="00024FFD" w:rsidRDefault="00024FF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-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</w:abstractNum>
  <w:abstractNum w:abstractNumId="4" w15:restartNumberingAfterBreak="0">
    <w:nsid w:val="55877157"/>
    <w:multiLevelType w:val="hybridMultilevel"/>
    <w:tmpl w:val="E72AEF32"/>
    <w:lvl w:ilvl="0" w:tplc="C93223E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5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4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24FFD"/>
    <w:rsid w:val="00037DD1"/>
    <w:rsid w:val="000543DA"/>
    <w:rsid w:val="0005606B"/>
    <w:rsid w:val="000D241D"/>
    <w:rsid w:val="00136FDF"/>
    <w:rsid w:val="00182A03"/>
    <w:rsid w:val="001F5BAD"/>
    <w:rsid w:val="00217770"/>
    <w:rsid w:val="002718B9"/>
    <w:rsid w:val="002C369F"/>
    <w:rsid w:val="002F4F56"/>
    <w:rsid w:val="002F74C3"/>
    <w:rsid w:val="003014E1"/>
    <w:rsid w:val="00324732"/>
    <w:rsid w:val="0036412E"/>
    <w:rsid w:val="00364DB0"/>
    <w:rsid w:val="00384DCF"/>
    <w:rsid w:val="0051177D"/>
    <w:rsid w:val="005E5334"/>
    <w:rsid w:val="00633DB1"/>
    <w:rsid w:val="006E70C7"/>
    <w:rsid w:val="007226E0"/>
    <w:rsid w:val="007265A2"/>
    <w:rsid w:val="00753486"/>
    <w:rsid w:val="00824C44"/>
    <w:rsid w:val="00892BB9"/>
    <w:rsid w:val="008B04C9"/>
    <w:rsid w:val="00A215B2"/>
    <w:rsid w:val="00A23973"/>
    <w:rsid w:val="00A2481D"/>
    <w:rsid w:val="00A3291E"/>
    <w:rsid w:val="00AD7022"/>
    <w:rsid w:val="00AE15A4"/>
    <w:rsid w:val="00B72477"/>
    <w:rsid w:val="00B95DB8"/>
    <w:rsid w:val="00BC17B4"/>
    <w:rsid w:val="00C363E8"/>
    <w:rsid w:val="00C45B76"/>
    <w:rsid w:val="00CE262D"/>
    <w:rsid w:val="00D05BAE"/>
    <w:rsid w:val="00D07ACF"/>
    <w:rsid w:val="00D40155"/>
    <w:rsid w:val="00D77231"/>
    <w:rsid w:val="00DB13D7"/>
    <w:rsid w:val="00DB37C1"/>
    <w:rsid w:val="00DD6C48"/>
    <w:rsid w:val="00E55383"/>
    <w:rsid w:val="00E55B76"/>
    <w:rsid w:val="00EE6F11"/>
    <w:rsid w:val="00F34C6B"/>
    <w:rsid w:val="00FB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3E6B61D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-502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4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4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4C9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4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4C9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C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B0848"/>
    <w:rPr>
      <w:color w:val="004994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95DB8"/>
    <w:rPr>
      <w:color w:val="B80D7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kompendium.bg-verkehr.de/bgverkehr/xhtml/document.jsf?docId=bgverkehr_hbbischi_b/bgverkehr_hbbischi_b-Documents/hbbischi_b10/hbbischi_b10.pdf&amp;alias=bgverkehr_hbbischi_b_hbbischib10_1_&amp;anchor=&amp;event=navigatio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Heben und Tragen - Unterweisung</vt:lpstr>
    </vt:vector>
  </TitlesOfParts>
  <Company>BG Verkehr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Heben und Tragen - Unterweisung</dc:title>
  <dc:subject>Gefährdungsbeurteilung Binnenschifffahrt</dc:subject>
  <dc:creator>BG Verkehr</dc:creator>
  <cp:keywords/>
  <dc:description/>
  <cp:lastModifiedBy>Hoffmann, Ulrike</cp:lastModifiedBy>
  <cp:revision>8</cp:revision>
  <dcterms:created xsi:type="dcterms:W3CDTF">2023-05-19T11:48:00Z</dcterms:created>
  <dcterms:modified xsi:type="dcterms:W3CDTF">2023-12-06T10:42:00Z</dcterms:modified>
</cp:coreProperties>
</file>