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90B8BE9" w:rsidR="00E61E41" w:rsidRPr="008E5B24" w:rsidRDefault="00CE027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10C96666" w:rsidR="00E61E41" w:rsidRPr="008E5B24" w:rsidRDefault="005B0BEE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8E5B24">
              <w:rPr>
                <w:i/>
                <w:sz w:val="20"/>
                <w:szCs w:val="20"/>
              </w:rPr>
              <w:t>Maschine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471CDBBC" w:rsidR="00E61E41" w:rsidRPr="008E5B24" w:rsidRDefault="005B0BEE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8E5B24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Sicherheit in Maschinenräumen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Pr="002B028F" w:rsidRDefault="00D07ACF" w:rsidP="002B3D3C">
      <w:pPr>
        <w:spacing w:after="480"/>
        <w:ind w:right="-71"/>
        <w:rPr>
          <w:b/>
          <w:lang w:eastAsia="de-DE"/>
        </w:rPr>
        <w:sectPr w:rsidR="00D07ACF" w:rsidRPr="002B028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4CD993DF" w14:textId="6C33DA88" w:rsidR="00C70693" w:rsidRDefault="0022411B" w:rsidP="008E5B24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 w:rsidR="009370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ng</w:t>
            </w:r>
            <w:r w:rsidR="00C9087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anliegende Kleidung tragen</w:t>
            </w:r>
          </w:p>
          <w:p w14:paraId="375C4FBD" w14:textId="734F6B1A" w:rsidR="00C90872" w:rsidRDefault="0022411B" w:rsidP="008E5B24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</w:t>
            </w:r>
            <w:r w:rsidR="00C9087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anges Kopf- und Barthaar schützen, z. B. zu</w:t>
            </w:r>
            <w:r w:rsidR="009370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sammen</w:t>
            </w:r>
            <w:r w:rsidR="00C9087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binden oder Haarnetz tragen</w:t>
            </w:r>
          </w:p>
          <w:p w14:paraId="10E58937" w14:textId="7D7D12BC" w:rsidR="00C90872" w:rsidRPr="00C90872" w:rsidRDefault="00C90872" w:rsidP="008E5B24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Schmuck, Armbanduhren oder ähnliche Gegenstände ablegen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7D4E9BFB" w:rsidR="00C70693" w:rsidRPr="00926C74" w:rsidRDefault="00C9087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Berührungsschutz an rotierenden Maschinenteilen vollständig und ordnungsgemäß befestigen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468D3C37" w:rsidR="00C70693" w:rsidRPr="00E61E41" w:rsidRDefault="00C90872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sich vor dem Anstellen einer Maschine niemand im Gefahrenbereich aufhält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2940BC47" w:rsidR="00C70693" w:rsidRPr="00926C74" w:rsidRDefault="00C9087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Nach dem Abstellen einer Maschine diese gegen Wiedereinschalten und unbeabsichtigte Bewegungen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1FE92ED8" w:rsidR="00C70693" w:rsidRPr="00926C74" w:rsidRDefault="00C9087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geeignetes,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5A056CDB" w:rsidR="00E61E41" w:rsidRPr="00926C74" w:rsidRDefault="00C9087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Arbeiten an rotierenden Teilen keine Handschuhe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7E01EF7F" w:rsidR="00C56FE5" w:rsidRPr="00926C74" w:rsidRDefault="00D124BF" w:rsidP="008E5B2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PSA bereitstellen und für deren Benutzung sorgen,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  <w:r w:rsidRPr="00A3254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2B28DFFD" w:rsidR="00C56FE5" w:rsidRPr="00926C74" w:rsidRDefault="00D124BF" w:rsidP="00CD0D77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Anstoßstellen </w:t>
            </w:r>
            <w:r w:rsidR="00BD42C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in Verkehrsbereichen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mit </w:t>
            </w:r>
            <w:r w:rsidRPr="00D124B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Schutzummantelunge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="004F6FC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mit </w:t>
            </w:r>
            <w:r w:rsidR="00CD0D7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gelb-</w:t>
            </w:r>
            <w:r w:rsidR="002D6A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schwarze</w:t>
            </w:r>
            <w:r w:rsidR="00CD0D7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="002D6A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Streifen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versehen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7CFAA408" w:rsidR="00C56FE5" w:rsidRPr="00926C74" w:rsidRDefault="00D124B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</w:t>
            </w:r>
            <w:r w:rsidR="005117F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107EB09F" w:rsidR="00C56FE5" w:rsidRPr="00D124BF" w:rsidRDefault="00CB077B" w:rsidP="00CD0D77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Materialien so lagern, dass </w:t>
            </w:r>
            <w:r w:rsidR="00CD0D7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scharfkantige oder spitze Gegenstände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nicht in Verkehrswege 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352E0ADB" w:rsidR="00C56FE5" w:rsidRDefault="00AE1DA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426343CF" w:rsidR="00C56FE5" w:rsidRPr="00926C74" w:rsidRDefault="009F7B0C" w:rsidP="00E02AA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alle Maschinen</w:t>
            </w:r>
            <w:r w:rsidR="00E02A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</w:t>
            </w:r>
            <w:r w:rsidR="00E02A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Anlagen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teile regelmäßig gewartet</w:t>
            </w:r>
            <w:r w:rsidR="00E02A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geprüft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werden</w:t>
            </w:r>
            <w:r w:rsidR="00E02A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752D244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  <w:r w:rsidR="00AE1DA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5FD5ADF4" w:rsidR="00C56FE5" w:rsidRPr="00926C74" w:rsidRDefault="00E02AA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Sicherheitseinrichtungen (z. B. Not-Aus) an Maschinen</w:t>
            </w:r>
            <w:r w:rsidR="009F7B0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regelmäßig testen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237F54B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  <w:r w:rsidR="00AE1DA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55EB82FE" w:rsidR="00C56FE5" w:rsidRPr="00926C74" w:rsidRDefault="00B712C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Schutzabdeckungen vorsehen und für deren Benutzung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6F52EE2A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  <w:r w:rsidR="002B028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50E3DDA4" w:rsidR="00C56FE5" w:rsidRPr="00926C74" w:rsidRDefault="00D904A6" w:rsidP="00D904A6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Stolperstellen deutlich kennzeichnen, z. B. durch gelb</w:t>
            </w:r>
            <w:r w:rsidR="00E02A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schwarze Streifen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725F8A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44908A" w14:textId="15A633BA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  <w:r w:rsidR="002B028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1869C76A" w14:textId="1B60F2BC" w:rsidR="00C56FE5" w:rsidRPr="00926C74" w:rsidRDefault="00D904A6" w:rsidP="00A341C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Sauberkeit und Ordnung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13F9B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814E8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B65A96" w14:textId="117B92E3" w:rsidR="00C56FE5" w:rsidRDefault="002B028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3ABDF087" w14:textId="4A0BF4CD" w:rsidR="00C56FE5" w:rsidRPr="00926C74" w:rsidRDefault="00DC5BB7" w:rsidP="004206E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Niedergänge </w:t>
            </w:r>
            <w:r w:rsidR="004206E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stets rückwärts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hinuntergehen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3C1423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7223017A" w:rsidR="00C56FE5" w:rsidRDefault="002B028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64061921" w14:textId="3E24F34D" w:rsidR="00C56FE5" w:rsidRPr="00926C74" w:rsidRDefault="004206EB" w:rsidP="005F43C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</w:t>
            </w:r>
            <w:r w:rsidR="00DC5BB7"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enn Flurplatten oder Geländer en</w:t>
            </w:r>
            <w:r w:rsid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tfernt werden müssen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b</w:t>
            </w:r>
            <w:r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etroffene Bereich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 sofort sichern oder ab</w:t>
            </w:r>
            <w:r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sperre</w:t>
            </w:r>
            <w:r w:rsidR="005F43C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n;</w:t>
            </w:r>
            <w:r w:rsidR="00DC5BB7"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5F43C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ach Beendigung der Arbeiten die</w:t>
            </w:r>
            <w:r w:rsidR="00DC5BB7"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Flurplatten und</w:t>
            </w:r>
            <w:r w:rsid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DC5BB7"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Geländer sofort</w:t>
            </w:r>
            <w:r w:rsid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DC5BB7"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wie</w:t>
            </w:r>
            <w:r w:rsid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der fest verschrauben und</w:t>
            </w:r>
            <w:r w:rsidR="00DC5BB7" w:rsidRPr="00DC5BB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befestigen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70256A85" w:rsidR="00C56FE5" w:rsidRDefault="00C809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5CC85148" w14:textId="3FBBAA01" w:rsidR="00C56FE5" w:rsidRPr="00926C74" w:rsidRDefault="005117F1" w:rsidP="008124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Bei der Benutzung von </w:t>
            </w:r>
            <w:r w:rsidR="00EF140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Niedergängen immer </w:t>
            </w:r>
            <w:r w:rsidR="008124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den Handlauf benutzen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E5779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017AC1E6" w:rsidR="00CE5779" w:rsidRDefault="00C809A5" w:rsidP="00AE1DA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71019A00" w14:textId="77777777" w:rsidR="00CE5779" w:rsidRDefault="00C10E85" w:rsidP="00C10E85">
            <w:pPr>
              <w:pStyle w:val="Listenabsatz"/>
              <w:numPr>
                <w:ilvl w:val="0"/>
                <w:numId w:val="26"/>
              </w:numPr>
              <w:spacing w:before="120" w:after="80"/>
              <w:ind w:left="382" w:hanging="382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0E8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nur geprüfte Arbeitsmittel verwendet werden</w:t>
            </w:r>
          </w:p>
          <w:p w14:paraId="49F8CFF8" w14:textId="62E8F15B" w:rsidR="00C10E85" w:rsidRPr="00C10E85" w:rsidRDefault="00C10E85" w:rsidP="00C10E85">
            <w:pPr>
              <w:pStyle w:val="Listenabsatz"/>
              <w:numPr>
                <w:ilvl w:val="0"/>
                <w:numId w:val="26"/>
              </w:numPr>
              <w:spacing w:before="120" w:after="80"/>
              <w:ind w:left="382" w:hanging="382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Dafür sorgen, dass e</w:t>
            </w:r>
            <w:r w:rsidRPr="00C1388E">
              <w:rPr>
                <w:sz w:val="20"/>
                <w:szCs w:val="20"/>
              </w:rPr>
              <w:t>lektrische Arbeitsmittel regelmäßig v</w:t>
            </w:r>
            <w:r>
              <w:rPr>
                <w:sz w:val="20"/>
                <w:szCs w:val="20"/>
              </w:rPr>
              <w:t>on einer Elektrofachkraft geprüft werden – defekte Arbeitsmittel der Benutzung entziehen</w:t>
            </w:r>
          </w:p>
          <w:p w14:paraId="47F97C36" w14:textId="77777777" w:rsidR="00C10E85" w:rsidRDefault="00C10E85" w:rsidP="00C10E85">
            <w:pPr>
              <w:pStyle w:val="Listenabsatz"/>
              <w:numPr>
                <w:ilvl w:val="0"/>
                <w:numId w:val="26"/>
              </w:numPr>
              <w:spacing w:before="120" w:after="80"/>
              <w:ind w:left="382" w:hanging="382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0E8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Benutzung und Inbetriebnahme: Sichtkontrolle auf offensichtliche Beschädigungen, z.B. an der Isolierung</w:t>
            </w:r>
          </w:p>
          <w:p w14:paraId="0272C6E6" w14:textId="17EDBF13" w:rsidR="00C10E85" w:rsidRPr="00C10E85" w:rsidRDefault="00C10E85" w:rsidP="00C10E85">
            <w:pPr>
              <w:pStyle w:val="Listenabsatz"/>
              <w:numPr>
                <w:ilvl w:val="0"/>
                <w:numId w:val="26"/>
              </w:numPr>
              <w:spacing w:before="120" w:after="80"/>
              <w:ind w:left="382" w:hanging="382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388E">
              <w:rPr>
                <w:sz w:val="20"/>
                <w:szCs w:val="20"/>
              </w:rPr>
              <w:t>Nur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E5779" w:rsidRPr="00926C74" w:rsidRDefault="00CE5779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E5779" w14:paraId="79593A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877997" w14:textId="6CE4639C" w:rsidR="00CE5779" w:rsidRDefault="00C809A5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45B27" w14:textId="77777777" w:rsidR="00C10E85" w:rsidRPr="00C10E85" w:rsidRDefault="00C10E85" w:rsidP="00C10E85">
            <w:pPr>
              <w:numPr>
                <w:ilvl w:val="0"/>
                <w:numId w:val="26"/>
              </w:numPr>
              <w:spacing w:before="120" w:after="80" w:line="259" w:lineRule="auto"/>
              <w:ind w:left="382" w:hanging="382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0E8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Zuleitungen nicht quetschen, knicken oder über scharfe Kanten führen</w:t>
            </w:r>
          </w:p>
          <w:p w14:paraId="775069FF" w14:textId="760EE633" w:rsidR="00CE5779" w:rsidRPr="00C10E85" w:rsidRDefault="00C10E85" w:rsidP="00C10E85">
            <w:pPr>
              <w:numPr>
                <w:ilvl w:val="0"/>
                <w:numId w:val="26"/>
              </w:numPr>
              <w:spacing w:before="120" w:after="80" w:line="259" w:lineRule="auto"/>
              <w:ind w:left="382" w:hanging="382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0E8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Kabeltrommeln und Steckverbindungen so aufstellen, dass sie gegen Feuchtigkeit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und Staub geschützt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62FF5B2A" w14:textId="77777777" w:rsidR="00CE5779" w:rsidRPr="00926C74" w:rsidRDefault="00CE5779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E5779" w14:paraId="1B92389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2E739DA" w14:textId="4FCFA13C" w:rsidR="00CE5779" w:rsidRDefault="00C809A5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6BA334DD" w14:textId="54150CE9" w:rsidR="00CE5779" w:rsidRPr="00926C74" w:rsidRDefault="00C10E85" w:rsidP="0022411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0E8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Keine nassen Geräte benutzen und elektrische Geräte nicht mit nassen Händen anfassen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2FE5DD" w14:textId="77777777" w:rsidR="00CE5779" w:rsidRPr="00926C74" w:rsidRDefault="00CE5779" w:rsidP="00CE577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1272ECC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FA8FA4A" w14:textId="1D5880A2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  <w:r w:rsidR="00C809A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5096AE6A" w14:textId="7AC44809" w:rsidR="00DB204A" w:rsidRPr="00926C74" w:rsidRDefault="006D580E" w:rsidP="006D580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Mit Gefahrstoffen v</w:t>
            </w:r>
            <w:r w:rsidR="00DB204A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erunreinigte Arbeitskleidung wechseln</w:t>
            </w:r>
          </w:p>
        </w:tc>
        <w:tc>
          <w:tcPr>
            <w:tcW w:w="1078" w:type="pct"/>
            <w:shd w:val="clear" w:color="auto" w:fill="FFFFFF" w:themeFill="background1"/>
          </w:tcPr>
          <w:p w14:paraId="3FAE07ED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0F078EB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7D0D5FA" w14:textId="0E7CA3ED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  <w:r w:rsidR="00C809A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71AD867F" w14:textId="284489E0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Verbot der Nahrungsaufnahme oder des Rauchens bei Umgang mit Gefahrstoffen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90DBC8F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4E37B8A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840CC7A" w14:textId="1B089D5C" w:rsidR="00DB204A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  <w:r w:rsidR="00C809A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08F11088" w14:textId="07249418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Hautschutzplan beachten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313EB54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42B012D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D66385" w14:textId="1D05CA2A" w:rsidR="00DB204A" w:rsidRDefault="002B028F" w:rsidP="00C809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  <w:r w:rsidR="00C809A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07B4BB56" w14:textId="2152070E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Pausen und nach Arbeitsende die Hände gründlich reinigen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B8399CD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F1405" w14:paraId="44ABB33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EF21731" w14:textId="2B8F20C4" w:rsidR="00EF1405" w:rsidRDefault="00C809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3573" w:type="pct"/>
            <w:shd w:val="clear" w:color="auto" w:fill="FFFFFF" w:themeFill="background1"/>
          </w:tcPr>
          <w:p w14:paraId="5870A6DD" w14:textId="4A0A1FA5" w:rsidR="00EF1405" w:rsidRPr="00926C74" w:rsidRDefault="00DB204A" w:rsidP="00C651B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B20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Nicht im Gefahrenbereich aufhalten: nic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ht </w:t>
            </w:r>
            <w:r w:rsidRPr="00DB20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 der Nähe bereits vorhandene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r </w:t>
            </w:r>
            <w:r w:rsidRPr="00DB20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Leck</w:t>
            </w:r>
            <w:r w:rsidR="005117F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4BE540F" w14:textId="77777777" w:rsidR="00EF1405" w:rsidRPr="00926C74" w:rsidRDefault="00EF140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4CDC53F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E964564" w14:textId="25D832BB" w:rsidR="00DB204A" w:rsidRDefault="00C809A5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3573" w:type="pct"/>
            <w:shd w:val="clear" w:color="auto" w:fill="FFFFFF" w:themeFill="background1"/>
          </w:tcPr>
          <w:p w14:paraId="65F1086F" w14:textId="7F1142BF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Brennbares Material und 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Abfälle in geeigneten Behältnissen lagern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6ADD74F2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7D518FD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945ECB5" w14:textId="06813550" w:rsidR="00DB204A" w:rsidRDefault="002B028F" w:rsidP="00C809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  <w:r w:rsidR="00C809A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6A96C2DA" w14:textId="151CAA77" w:rsidR="00DB204A" w:rsidRPr="00926C74" w:rsidRDefault="00DB204A" w:rsidP="008E5B2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Abfälle, die zur Selbstentzündung neigen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(</w:t>
            </w:r>
            <w:r w:rsidR="008E5B24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8E5B24"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B. ölige Putzlappen</w:t>
            </w:r>
            <w:r w:rsidR="008E5B2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)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, </w:t>
            </w:r>
            <w:r w:rsidR="005117F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 geeigneten, nicht brennbaren</w:t>
            </w:r>
            <w:r w:rsidR="00C651B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 w:rsidR="005117F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luftdicht verschlossen</w:t>
            </w:r>
            <w:r w:rsidR="00C651B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C651B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und </w:t>
            </w:r>
            <w:r w:rsidR="00CE027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gekennzeichneten </w:t>
            </w:r>
            <w:r w:rsidR="005117F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Behältnissen </w:t>
            </w: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lagern </w:t>
            </w:r>
          </w:p>
        </w:tc>
        <w:tc>
          <w:tcPr>
            <w:tcW w:w="1078" w:type="pct"/>
            <w:shd w:val="clear" w:color="auto" w:fill="FFFFFF" w:themeFill="background1"/>
          </w:tcPr>
          <w:p w14:paraId="34BE2300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3AE75CA4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27D3C50" w14:textId="3F0911FE" w:rsidR="00DB204A" w:rsidRDefault="00C809A5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3573" w:type="pct"/>
            <w:shd w:val="clear" w:color="auto" w:fill="FFFFFF" w:themeFill="background1"/>
          </w:tcPr>
          <w:p w14:paraId="497FD075" w14:textId="5C5B63DA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Brennbare Flüssigkeiten nur in bruchsicheren Behältnissen aufbewahren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76CFB09" w14:textId="77777777" w:rsidR="00DB204A" w:rsidRPr="00926C74" w:rsidRDefault="00DB204A" w:rsidP="00DB204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4110766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2DCE392" w14:textId="55A86C42" w:rsidR="00DB204A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  <w:r w:rsidR="00C809A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3573" w:type="pct"/>
            <w:shd w:val="clear" w:color="auto" w:fill="FFFFFF" w:themeFill="background1"/>
          </w:tcPr>
          <w:p w14:paraId="6F13036C" w14:textId="30CA8C81" w:rsidR="00DB204A" w:rsidRPr="00341CD9" w:rsidRDefault="00341CD9" w:rsidP="00341CD9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41C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alle Brandschutzmaßnahmen getroffen wurden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7772698" w14:textId="77777777" w:rsidR="00DB204A" w:rsidRPr="00926C74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5214DA2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65CC531" w14:textId="0A445D3D" w:rsidR="00DB204A" w:rsidRDefault="007D798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3573" w:type="pct"/>
            <w:shd w:val="clear" w:color="auto" w:fill="FFFFFF" w:themeFill="background1"/>
          </w:tcPr>
          <w:p w14:paraId="7D5642F3" w14:textId="7B153FEF" w:rsidR="00DB204A" w:rsidRDefault="00567F85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67F8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heiße</w:t>
            </w:r>
            <w:r w:rsidR="001264E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kalte </w:t>
            </w:r>
            <w:r w:rsidRPr="00567F8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Oberflächen vollständig isoliert sind</w:t>
            </w:r>
          </w:p>
          <w:p w14:paraId="4DCDBD59" w14:textId="77777777" w:rsidR="00567F85" w:rsidRDefault="00567F85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Fehlende Isolierungen ergänzen</w:t>
            </w:r>
          </w:p>
          <w:p w14:paraId="300597C8" w14:textId="0C764E9C" w:rsidR="00567F85" w:rsidRPr="00567F85" w:rsidRDefault="00567F85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Öldurchtränkte Isolierungen austauschen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19CA939" w14:textId="77777777" w:rsidR="00DB204A" w:rsidRPr="00926C74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35C97B5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15D2FF1" w14:textId="5B508EA6" w:rsidR="00DB204A" w:rsidRDefault="007D798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3573" w:type="pct"/>
            <w:shd w:val="clear" w:color="auto" w:fill="FFFFFF" w:themeFill="background1"/>
          </w:tcPr>
          <w:p w14:paraId="4F052477" w14:textId="45A7618B" w:rsidR="00DB204A" w:rsidRPr="00926C74" w:rsidRDefault="00567F8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Leckagen sofort beseitigen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354C2FF" w14:textId="77777777" w:rsidR="00DB204A" w:rsidRPr="00926C74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D7984" w14:paraId="5D5D28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630B685" w14:textId="522888BC" w:rsidR="007D7984" w:rsidRDefault="007D798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3573" w:type="pct"/>
            <w:shd w:val="clear" w:color="auto" w:fill="FFFFFF" w:themeFill="background1"/>
          </w:tcPr>
          <w:p w14:paraId="75D6FBF5" w14:textId="1E592B90" w:rsidR="007D7984" w:rsidRDefault="001264E0" w:rsidP="0077433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</w:t>
            </w:r>
            <w:r w:rsidR="007D7984" w:rsidRPr="007D798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örperbedeckende Kleidung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38CD892" w14:textId="77777777" w:rsidR="007D7984" w:rsidRPr="00926C74" w:rsidRDefault="007D798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B204A" w14:paraId="05B0B4E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5CE3664" w14:textId="251E327B" w:rsidR="00DB204A" w:rsidRDefault="007D798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3573" w:type="pct"/>
            <w:shd w:val="clear" w:color="auto" w:fill="FFFFFF" w:themeFill="background1"/>
          </w:tcPr>
          <w:p w14:paraId="230966FB" w14:textId="1962C9FD" w:rsidR="00DB204A" w:rsidRPr="00926C74" w:rsidRDefault="0077433C" w:rsidP="0077433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Beginn der Arbeiten für eine klare Kommunikation unter den zusammenarbeitenden Personen sorgen bzw. eindeutige Zeichen vereinbaren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AC07E0E" w14:textId="77777777" w:rsidR="00DB204A" w:rsidRPr="00926C74" w:rsidRDefault="00DB204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67F85" w14:paraId="0FE0DBC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71C3ED9" w14:textId="2B08A58E" w:rsidR="00567F85" w:rsidRDefault="007D7984" w:rsidP="007D798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3573" w:type="pct"/>
            <w:shd w:val="clear" w:color="auto" w:fill="FFFFFF" w:themeFill="background1"/>
          </w:tcPr>
          <w:p w14:paraId="01A3D730" w14:textId="16419ADD" w:rsidR="00567F85" w:rsidRPr="00926C74" w:rsidRDefault="0072267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gute Belüftung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5830EF1" w14:textId="77777777" w:rsidR="00567F85" w:rsidRPr="00926C74" w:rsidRDefault="00567F8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67F85" w14:paraId="5929AB5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C4FB5DB" w14:textId="155E00C3" w:rsidR="00567F85" w:rsidRDefault="00C809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36</w:t>
            </w:r>
          </w:p>
        </w:tc>
        <w:tc>
          <w:tcPr>
            <w:tcW w:w="3573" w:type="pct"/>
            <w:shd w:val="clear" w:color="auto" w:fill="FFFFFF" w:themeFill="background1"/>
          </w:tcPr>
          <w:p w14:paraId="39006548" w14:textId="3AA69CFC" w:rsidR="00567F85" w:rsidRPr="00926C74" w:rsidRDefault="0072267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Notbeleuchtung regelmäßig überprüfen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F3A4303" w14:textId="77777777" w:rsidR="00567F85" w:rsidRPr="00926C74" w:rsidRDefault="00567F8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67F85" w14:paraId="0B0D125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E30B411" w14:textId="73B9102A" w:rsidR="00567F85" w:rsidRDefault="00AE1DAC" w:rsidP="00C809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  <w:r w:rsidR="00C809A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E55789D" w14:textId="3F67712B" w:rsidR="0072267F" w:rsidRDefault="0072267F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Flucht- und Rettungswege deutlich </w:t>
            </w:r>
            <w:r w:rsidR="00DE407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und nachleuchtend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kennzeichnen</w:t>
            </w:r>
          </w:p>
          <w:p w14:paraId="0D78CF43" w14:textId="08D5D4E8" w:rsidR="00567F85" w:rsidRPr="0072267F" w:rsidRDefault="0072267F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2267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Flucht- und Rettungswege immer frei zugänglich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6EB40412" w14:textId="77777777" w:rsidR="00567F85" w:rsidRPr="00926C74" w:rsidRDefault="00567F8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67F85" w14:paraId="2761DB9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0861AB4" w14:textId="71E2C061" w:rsidR="00567F85" w:rsidRDefault="00C809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3573" w:type="pct"/>
            <w:shd w:val="clear" w:color="auto" w:fill="FFFFFF" w:themeFill="background1"/>
          </w:tcPr>
          <w:p w14:paraId="44EB831E" w14:textId="77777777" w:rsidR="00567F85" w:rsidRDefault="00E3283F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3283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An- und Abmeldeverfahren festlegen und für deren Umsetzung sorgen</w:t>
            </w:r>
          </w:p>
          <w:p w14:paraId="63BB65BF" w14:textId="63BC96B7" w:rsidR="00E3283F" w:rsidRPr="00E3283F" w:rsidRDefault="00E3283F" w:rsidP="008E5B24">
            <w:pPr>
              <w:pStyle w:val="Listenabsatz"/>
              <w:numPr>
                <w:ilvl w:val="0"/>
                <w:numId w:val="23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Notwendige </w:t>
            </w:r>
            <w:r w:rsidR="00BD42C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funktionstüchtige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Kommunikationstechnik bereitstellen und für deren Benutzung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3B420E" w14:textId="77777777" w:rsidR="00567F85" w:rsidRPr="00926C74" w:rsidRDefault="00567F8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F1405" w14:paraId="52A1D2F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941C31" w14:textId="7E960F46" w:rsidR="00EF1405" w:rsidRDefault="00C0739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3573" w:type="pct"/>
            <w:shd w:val="clear" w:color="auto" w:fill="FFFFFF" w:themeFill="background1"/>
          </w:tcPr>
          <w:p w14:paraId="640A3447" w14:textId="77777777" w:rsidR="00EF1405" w:rsidRPr="00926C74" w:rsidRDefault="00EF140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768475A3" w14:textId="77777777" w:rsidR="00EF1405" w:rsidRPr="00926C74" w:rsidRDefault="00EF140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37095" w14:paraId="3F095B0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F127264" w14:textId="4C26DEB5" w:rsidR="00937095" w:rsidRDefault="00C0739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3573" w:type="pct"/>
            <w:shd w:val="clear" w:color="auto" w:fill="FFFFFF" w:themeFill="background1"/>
          </w:tcPr>
          <w:p w14:paraId="11BB4617" w14:textId="77777777" w:rsidR="00937095" w:rsidRPr="00926C74" w:rsidRDefault="0093709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7C9913" w14:textId="77777777" w:rsidR="00937095" w:rsidRPr="00926C74" w:rsidRDefault="0093709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37095" w14:paraId="507A7D94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446F1DD" w14:textId="133F32BD" w:rsidR="00937095" w:rsidRDefault="00C0739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3573" w:type="pct"/>
            <w:shd w:val="clear" w:color="auto" w:fill="FFFFFF" w:themeFill="background1"/>
          </w:tcPr>
          <w:p w14:paraId="00B96535" w14:textId="77777777" w:rsidR="00937095" w:rsidRPr="00926C74" w:rsidRDefault="0093709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636C6563" w14:textId="77777777" w:rsidR="00937095" w:rsidRPr="00926C74" w:rsidRDefault="0093709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  <w:bookmarkStart w:id="0" w:name="_GoBack"/>
      <w:bookmarkEnd w:id="0"/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D94E7" w14:textId="77777777" w:rsidR="00780C37" w:rsidRDefault="00780C37" w:rsidP="00A23973">
      <w:pPr>
        <w:spacing w:after="0" w:line="240" w:lineRule="auto"/>
      </w:pPr>
      <w:r>
        <w:separator/>
      </w:r>
    </w:p>
  </w:endnote>
  <w:endnote w:type="continuationSeparator" w:id="0">
    <w:p w14:paraId="01E683C8" w14:textId="77777777" w:rsidR="00780C37" w:rsidRDefault="00780C37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24362F9D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07399">
      <w:rPr>
        <w:bCs/>
        <w:noProof/>
        <w:sz w:val="18"/>
        <w:szCs w:val="18"/>
      </w:rPr>
      <w:t>3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07399">
      <w:rPr>
        <w:bCs/>
        <w:noProof/>
        <w:sz w:val="18"/>
        <w:szCs w:val="18"/>
      </w:rPr>
      <w:t>3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1FFCCE84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2B028F">
      <w:rPr>
        <w:sz w:val="18"/>
        <w:szCs w:val="18"/>
      </w:rPr>
      <w:t>09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</w:t>
    </w:r>
    <w:r w:rsidR="002B028F">
      <w:rPr>
        <w:sz w:val="18"/>
        <w:szCs w:val="18"/>
      </w:rPr>
      <w:t>3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07399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07399">
      <w:rPr>
        <w:bCs/>
        <w:noProof/>
        <w:sz w:val="18"/>
        <w:szCs w:val="18"/>
      </w:rPr>
      <w:t>3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272A" w14:textId="77777777" w:rsidR="00780C37" w:rsidRDefault="00780C37" w:rsidP="00A23973">
      <w:pPr>
        <w:spacing w:after="0" w:line="240" w:lineRule="auto"/>
      </w:pPr>
      <w:r>
        <w:separator/>
      </w:r>
    </w:p>
  </w:footnote>
  <w:footnote w:type="continuationSeparator" w:id="0">
    <w:p w14:paraId="4440203D" w14:textId="77777777" w:rsidR="00780C37" w:rsidRDefault="00780C37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EE9"/>
    <w:multiLevelType w:val="hybridMultilevel"/>
    <w:tmpl w:val="93CEF1BE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D672A79"/>
    <w:multiLevelType w:val="hybridMultilevel"/>
    <w:tmpl w:val="1C16D848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0A64F7C"/>
    <w:multiLevelType w:val="hybridMultilevel"/>
    <w:tmpl w:val="0BA661DC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BBF"/>
    <w:multiLevelType w:val="hybridMultilevel"/>
    <w:tmpl w:val="33D26046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A7FA1"/>
    <w:multiLevelType w:val="hybridMultilevel"/>
    <w:tmpl w:val="0672B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95E68"/>
    <w:multiLevelType w:val="hybridMultilevel"/>
    <w:tmpl w:val="65061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B27FE"/>
    <w:multiLevelType w:val="hybridMultilevel"/>
    <w:tmpl w:val="F5F4448C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5"/>
  </w:num>
  <w:num w:numId="11">
    <w:abstractNumId w:val="4"/>
  </w:num>
  <w:num w:numId="12">
    <w:abstractNumId w:val="1"/>
  </w:num>
  <w:num w:numId="13">
    <w:abstractNumId w:val="7"/>
  </w:num>
  <w:num w:numId="14">
    <w:abstractNumId w:val="7"/>
  </w:num>
  <w:num w:numId="15">
    <w:abstractNumId w:val="7"/>
  </w:num>
  <w:num w:numId="16">
    <w:abstractNumId w:val="8"/>
  </w:num>
  <w:num w:numId="17">
    <w:abstractNumId w:val="10"/>
  </w:num>
  <w:num w:numId="18">
    <w:abstractNumId w:val="13"/>
  </w:num>
  <w:num w:numId="19">
    <w:abstractNumId w:val="5"/>
  </w:num>
  <w:num w:numId="20">
    <w:abstractNumId w:val="3"/>
  </w:num>
  <w:num w:numId="21">
    <w:abstractNumId w:val="12"/>
  </w:num>
  <w:num w:numId="22">
    <w:abstractNumId w:val="11"/>
  </w:num>
  <w:num w:numId="23">
    <w:abstractNumId w:val="9"/>
  </w:num>
  <w:num w:numId="24">
    <w:abstractNumId w:val="0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264E0"/>
    <w:rsid w:val="0014452E"/>
    <w:rsid w:val="00182A03"/>
    <w:rsid w:val="001C2D1A"/>
    <w:rsid w:val="001C59FA"/>
    <w:rsid w:val="00217770"/>
    <w:rsid w:val="0022411B"/>
    <w:rsid w:val="002718B9"/>
    <w:rsid w:val="002B028F"/>
    <w:rsid w:val="002B3D3C"/>
    <w:rsid w:val="002D6AD9"/>
    <w:rsid w:val="002F74C3"/>
    <w:rsid w:val="003322A9"/>
    <w:rsid w:val="00341CD9"/>
    <w:rsid w:val="003519B9"/>
    <w:rsid w:val="0036412E"/>
    <w:rsid w:val="004206EB"/>
    <w:rsid w:val="00453108"/>
    <w:rsid w:val="004C2F31"/>
    <w:rsid w:val="004F6FC9"/>
    <w:rsid w:val="0051177D"/>
    <w:rsid w:val="005117F1"/>
    <w:rsid w:val="00520589"/>
    <w:rsid w:val="00567F85"/>
    <w:rsid w:val="00596B6A"/>
    <w:rsid w:val="005B0BEE"/>
    <w:rsid w:val="005F3075"/>
    <w:rsid w:val="005F43CA"/>
    <w:rsid w:val="00632837"/>
    <w:rsid w:val="00633DB1"/>
    <w:rsid w:val="006A53BA"/>
    <w:rsid w:val="006D580E"/>
    <w:rsid w:val="006E70C7"/>
    <w:rsid w:val="0072267F"/>
    <w:rsid w:val="007265A2"/>
    <w:rsid w:val="0077433C"/>
    <w:rsid w:val="00780C37"/>
    <w:rsid w:val="007D7984"/>
    <w:rsid w:val="00812480"/>
    <w:rsid w:val="008E5B24"/>
    <w:rsid w:val="008F7A18"/>
    <w:rsid w:val="00926C74"/>
    <w:rsid w:val="00937095"/>
    <w:rsid w:val="00996922"/>
    <w:rsid w:val="009A5608"/>
    <w:rsid w:val="009B746D"/>
    <w:rsid w:val="009C050E"/>
    <w:rsid w:val="009E7A74"/>
    <w:rsid w:val="009F7B0C"/>
    <w:rsid w:val="00A15FE2"/>
    <w:rsid w:val="00A23973"/>
    <w:rsid w:val="00A32540"/>
    <w:rsid w:val="00A341CF"/>
    <w:rsid w:val="00AE1DAC"/>
    <w:rsid w:val="00B712CA"/>
    <w:rsid w:val="00B72477"/>
    <w:rsid w:val="00B95BD2"/>
    <w:rsid w:val="00BA63B6"/>
    <w:rsid w:val="00BD109D"/>
    <w:rsid w:val="00BD42C0"/>
    <w:rsid w:val="00C07399"/>
    <w:rsid w:val="00C10E85"/>
    <w:rsid w:val="00C37B97"/>
    <w:rsid w:val="00C45B76"/>
    <w:rsid w:val="00C56FE5"/>
    <w:rsid w:val="00C651BD"/>
    <w:rsid w:val="00C70693"/>
    <w:rsid w:val="00C809A5"/>
    <w:rsid w:val="00C90872"/>
    <w:rsid w:val="00CB077B"/>
    <w:rsid w:val="00CC5C0F"/>
    <w:rsid w:val="00CD0D77"/>
    <w:rsid w:val="00CE027D"/>
    <w:rsid w:val="00CE262D"/>
    <w:rsid w:val="00CE5779"/>
    <w:rsid w:val="00D07ACF"/>
    <w:rsid w:val="00D124BF"/>
    <w:rsid w:val="00D40155"/>
    <w:rsid w:val="00D77231"/>
    <w:rsid w:val="00D904A6"/>
    <w:rsid w:val="00DA50AE"/>
    <w:rsid w:val="00DB13D7"/>
    <w:rsid w:val="00DB204A"/>
    <w:rsid w:val="00DB37C1"/>
    <w:rsid w:val="00DC5BB7"/>
    <w:rsid w:val="00DD05E1"/>
    <w:rsid w:val="00DD6C48"/>
    <w:rsid w:val="00DE4077"/>
    <w:rsid w:val="00E02AA2"/>
    <w:rsid w:val="00E11D9E"/>
    <w:rsid w:val="00E3283F"/>
    <w:rsid w:val="00E37837"/>
    <w:rsid w:val="00E402A7"/>
    <w:rsid w:val="00E61E41"/>
    <w:rsid w:val="00E805FF"/>
    <w:rsid w:val="00EF1405"/>
    <w:rsid w:val="00F01AE2"/>
    <w:rsid w:val="00F215D1"/>
    <w:rsid w:val="00F34C6B"/>
    <w:rsid w:val="00F40FCE"/>
    <w:rsid w:val="00F43637"/>
    <w:rsid w:val="00F60933"/>
    <w:rsid w:val="00F94319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Sicherheit-in-Maschinenräumen - Schutzmaßnahmen</vt:lpstr>
    </vt:vector>
  </TitlesOfParts>
  <Company>BG Verkehr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Sicherheit-in-Maschinenräumen - Schutzmaßnahmen</dc:title>
  <dc:subject>Gefährdungsbeurteilung Binnenschifffahrt</dc:subject>
  <dc:creator>BG Verkehr</dc:creator>
  <cp:keywords/>
  <dc:description/>
  <cp:lastModifiedBy>Hoffmann, Ulrike</cp:lastModifiedBy>
  <cp:revision>12</cp:revision>
  <dcterms:created xsi:type="dcterms:W3CDTF">2023-05-14T13:01:00Z</dcterms:created>
  <dcterms:modified xsi:type="dcterms:W3CDTF">2024-04-23T14:31:00Z</dcterms:modified>
</cp:coreProperties>
</file>