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50B19DD7" w:rsidR="0085077D" w:rsidRPr="006928E7" w:rsidRDefault="00CB2A81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85077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5077D" w:rsidRPr="00EC62CD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C21A7FB" w:rsidR="0085077D" w:rsidRPr="006928E7" w:rsidRDefault="003D3141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6928E7">
              <w:rPr>
                <w:i/>
                <w:sz w:val="20"/>
                <w:szCs w:val="20"/>
              </w:rPr>
              <w:t>Deck</w:t>
            </w:r>
          </w:p>
        </w:tc>
      </w:tr>
      <w:tr w:rsidR="0085077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41785E3F" w:rsidR="0085077D" w:rsidRPr="006928E7" w:rsidRDefault="003D3141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6928E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Überstieg von Schiff zu Schiff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39F931E0" w:rsidR="00D07ACF" w:rsidRDefault="00D07ACF" w:rsidP="00C45B76">
      <w:pPr>
        <w:pStyle w:val="berschrift2"/>
      </w:pPr>
      <w:r>
        <w:t>Unte</w:t>
      </w:r>
      <w:bookmarkStart w:id="0" w:name="_GoBack"/>
      <w:bookmarkEnd w:id="0"/>
      <w:r>
        <w:t>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 w:rsidRPr="00EF04BE">
        <w:rPr>
          <w:b w:val="0"/>
          <w:sz w:val="20"/>
        </w:rPr>
        <w:t xml:space="preserve">Handbuch </w:t>
      </w:r>
      <w:r w:rsidR="00E06C8A" w:rsidRPr="00EF04BE">
        <w:rPr>
          <w:b w:val="0"/>
          <w:sz w:val="20"/>
        </w:rPr>
        <w:t>Binnenschifffahrt</w:t>
      </w:r>
      <w:r w:rsidR="009B3621" w:rsidRPr="00EF04BE">
        <w:rPr>
          <w:b w:val="0"/>
          <w:sz w:val="20"/>
        </w:rPr>
        <w:t xml:space="preserve"> </w:t>
      </w:r>
      <w:hyperlink r:id="rId9" w:history="1">
        <w:r w:rsidR="009B3621" w:rsidRPr="00EF04BE">
          <w:rPr>
            <w:rStyle w:val="Hyperlink"/>
            <w:b w:val="0"/>
            <w:sz w:val="20"/>
          </w:rPr>
          <w:t>C7</w:t>
        </w:r>
      </w:hyperlink>
      <w:r w:rsidR="00843074">
        <w:rPr>
          <w:b w:val="0"/>
          <w:sz w:val="20"/>
        </w:rPr>
        <w:t>)</w:t>
      </w:r>
    </w:p>
    <w:p w14:paraId="29C76572" w14:textId="59171BDA" w:rsidR="008929B8" w:rsidRPr="008929B8" w:rsidRDefault="008929B8" w:rsidP="00892BB9">
      <w:pPr>
        <w:pStyle w:val="Az2zu2"/>
        <w:rPr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Überstieg nur in Abstimmung mit der Schiffsführung</w:t>
      </w:r>
    </w:p>
    <w:p w14:paraId="1141C633" w14:textId="37D2B71B" w:rsidR="008929B8" w:rsidRDefault="008929B8" w:rsidP="00892BB9">
      <w:pPr>
        <w:pStyle w:val="Az2zu2"/>
        <w:rPr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Nur geeignete, intakte und ausreichend gesicherte Überstiege verwenden</w:t>
      </w:r>
    </w:p>
    <w:p w14:paraId="0E032A1E" w14:textId="77777777" w:rsidR="008929B8" w:rsidRPr="008929B8" w:rsidRDefault="00FB7BFD" w:rsidP="008929B8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Beim Übersteigen immer auf eine Dreipunkt-Sicherung </w:t>
      </w:r>
      <w:r w:rsidR="008929B8" w:rsidRPr="008929B8">
        <w:rPr>
          <w:sz w:val="20"/>
          <w:szCs w:val="20"/>
        </w:rPr>
        <w:t>achten</w:t>
      </w:r>
    </w:p>
    <w:p w14:paraId="3E95A4D6" w14:textId="36290C48" w:rsidR="00892BB9" w:rsidRDefault="00FB7BFD" w:rsidP="008929B8">
      <w:pPr>
        <w:pStyle w:val="Az2zu2"/>
        <w:numPr>
          <w:ilvl w:val="0"/>
          <w:numId w:val="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(zwei Hände</w:t>
      </w:r>
      <w:r w:rsidR="00EF04BE">
        <w:rPr>
          <w:sz w:val="20"/>
          <w:szCs w:val="20"/>
        </w:rPr>
        <w:t xml:space="preserve"> und </w:t>
      </w:r>
      <w:r>
        <w:rPr>
          <w:sz w:val="20"/>
          <w:szCs w:val="20"/>
        </w:rPr>
        <w:t>ein Fuß oder zwei Füße und eine Hand</w:t>
      </w:r>
      <w:r w:rsidR="008929B8">
        <w:rPr>
          <w:sz w:val="20"/>
          <w:szCs w:val="20"/>
        </w:rPr>
        <w:t xml:space="preserve"> sind an Haltepunkten fixiert</w:t>
      </w:r>
      <w:r>
        <w:rPr>
          <w:sz w:val="20"/>
          <w:szCs w:val="20"/>
        </w:rPr>
        <w:t xml:space="preserve">) </w:t>
      </w:r>
    </w:p>
    <w:p w14:paraId="1F9A88E0" w14:textId="261577C9" w:rsidR="00824C44" w:rsidRDefault="008606A2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Verbot des </w:t>
      </w:r>
      <w:r w:rsidR="00FB7BFD">
        <w:rPr>
          <w:sz w:val="20"/>
          <w:szCs w:val="20"/>
        </w:rPr>
        <w:t>Springen</w:t>
      </w:r>
      <w:r>
        <w:rPr>
          <w:sz w:val="20"/>
          <w:szCs w:val="20"/>
        </w:rPr>
        <w:t>s</w:t>
      </w:r>
      <w:r w:rsidR="00FB7BFD">
        <w:rPr>
          <w:sz w:val="20"/>
          <w:szCs w:val="20"/>
        </w:rPr>
        <w:t xml:space="preserve"> vo</w:t>
      </w:r>
      <w:r>
        <w:rPr>
          <w:sz w:val="20"/>
          <w:szCs w:val="20"/>
        </w:rPr>
        <w:t>n Schiff zu Schiff</w:t>
      </w:r>
    </w:p>
    <w:p w14:paraId="20A132F6" w14:textId="2B704ED7" w:rsidR="008929B8" w:rsidRDefault="008929B8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Keine Gepäckstücke beim Überstieg tragen, diese gesondert übergeben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C85EE" w14:textId="77777777" w:rsidR="000A5B94" w:rsidRDefault="000A5B94" w:rsidP="00A23973">
      <w:pPr>
        <w:spacing w:after="0" w:line="240" w:lineRule="auto"/>
      </w:pPr>
      <w:r>
        <w:separator/>
      </w:r>
    </w:p>
  </w:endnote>
  <w:endnote w:type="continuationSeparator" w:id="0">
    <w:p w14:paraId="08BA3704" w14:textId="77777777" w:rsidR="000A5B94" w:rsidRDefault="000A5B94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457482C8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86C0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86C0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0978EC72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</w:t>
    </w:r>
    <w:r w:rsidR="00D573D8">
      <w:rPr>
        <w:sz w:val="18"/>
        <w:szCs w:val="18"/>
      </w:rPr>
      <w:t>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</w:t>
    </w:r>
    <w:r w:rsidR="00D573D8">
      <w:rPr>
        <w:sz w:val="18"/>
        <w:szCs w:val="18"/>
      </w:rPr>
      <w:t>4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573D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573D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E52C7" w14:textId="77777777" w:rsidR="000A5B94" w:rsidRDefault="000A5B94" w:rsidP="00A23973">
      <w:pPr>
        <w:spacing w:after="0" w:line="240" w:lineRule="auto"/>
      </w:pPr>
      <w:r>
        <w:separator/>
      </w:r>
    </w:p>
  </w:footnote>
  <w:footnote w:type="continuationSeparator" w:id="0">
    <w:p w14:paraId="420A139B" w14:textId="77777777" w:rsidR="000A5B94" w:rsidRDefault="000A5B94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A5B94"/>
    <w:rsid w:val="000D241D"/>
    <w:rsid w:val="00182A03"/>
    <w:rsid w:val="001D56D1"/>
    <w:rsid w:val="001F127B"/>
    <w:rsid w:val="001F5BAD"/>
    <w:rsid w:val="00217770"/>
    <w:rsid w:val="002718B9"/>
    <w:rsid w:val="00276534"/>
    <w:rsid w:val="002C369F"/>
    <w:rsid w:val="002F74C3"/>
    <w:rsid w:val="0036412E"/>
    <w:rsid w:val="00364DB0"/>
    <w:rsid w:val="003D3141"/>
    <w:rsid w:val="0051177D"/>
    <w:rsid w:val="00586C06"/>
    <w:rsid w:val="00633DB1"/>
    <w:rsid w:val="006808B5"/>
    <w:rsid w:val="006928E7"/>
    <w:rsid w:val="006E70C7"/>
    <w:rsid w:val="007226E0"/>
    <w:rsid w:val="007265A2"/>
    <w:rsid w:val="00753486"/>
    <w:rsid w:val="00824C44"/>
    <w:rsid w:val="00843074"/>
    <w:rsid w:val="0085077D"/>
    <w:rsid w:val="008606A2"/>
    <w:rsid w:val="008929B8"/>
    <w:rsid w:val="00892BB9"/>
    <w:rsid w:val="008B04C9"/>
    <w:rsid w:val="008B6BC9"/>
    <w:rsid w:val="009B3621"/>
    <w:rsid w:val="00A10059"/>
    <w:rsid w:val="00A215B2"/>
    <w:rsid w:val="00A23973"/>
    <w:rsid w:val="00AC4301"/>
    <w:rsid w:val="00AD7022"/>
    <w:rsid w:val="00B72477"/>
    <w:rsid w:val="00C363E8"/>
    <w:rsid w:val="00C45B76"/>
    <w:rsid w:val="00CB2A81"/>
    <w:rsid w:val="00CD0908"/>
    <w:rsid w:val="00CE262D"/>
    <w:rsid w:val="00D07ACF"/>
    <w:rsid w:val="00D40155"/>
    <w:rsid w:val="00D573D8"/>
    <w:rsid w:val="00D77231"/>
    <w:rsid w:val="00DB13D7"/>
    <w:rsid w:val="00DB37C1"/>
    <w:rsid w:val="00DD6C48"/>
    <w:rsid w:val="00E06C8A"/>
    <w:rsid w:val="00E55383"/>
    <w:rsid w:val="00E55B76"/>
    <w:rsid w:val="00EE6F11"/>
    <w:rsid w:val="00EF04BE"/>
    <w:rsid w:val="00F34C6B"/>
    <w:rsid w:val="00F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F04BE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bischi_c/bgverkehr_hbbischi_c-Documents/hbbischi_c07/hbbischi_c07.pdf&amp;alias=bgverkehr_hbbischi_c_hbbischic07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Überstieg von Schiff zu Schiff - Unterweisung</vt:lpstr>
    </vt:vector>
  </TitlesOfParts>
  <Company>BG Verkehr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Überstieg von Schiff zu Schiff - Unterweisung</dc:title>
  <dc:subject>Gefährdungsbeurteilung Binnenschifffahrt</dc:subject>
  <dc:creator>BG Verkehr</dc:creator>
  <cp:keywords/>
  <dc:description/>
  <cp:lastModifiedBy>Hoffmann, Ulrike</cp:lastModifiedBy>
  <cp:revision>7</cp:revision>
  <dcterms:created xsi:type="dcterms:W3CDTF">2023-05-23T13:14:00Z</dcterms:created>
  <dcterms:modified xsi:type="dcterms:W3CDTF">2024-04-24T08:17:00Z</dcterms:modified>
</cp:coreProperties>
</file>