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2C6378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2C6378" w:rsidRPr="00DE5450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3F89A4D5" w:rsidR="002C6378" w:rsidRPr="0019714D" w:rsidRDefault="002F307B" w:rsidP="002C6378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2C6378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2C6378" w:rsidRPr="00EC62CD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36C9A21" w:rsidR="002C6378" w:rsidRPr="0019714D" w:rsidRDefault="00945F64" w:rsidP="002C6378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945F64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2C6378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2C6378" w:rsidRPr="00DE5450" w:rsidRDefault="002C6378" w:rsidP="002C6378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0C9CC32" w:rsidR="002C6378" w:rsidRPr="0019714D" w:rsidRDefault="00B637B7" w:rsidP="002C6378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Umgang</w:t>
            </w:r>
            <w:r w:rsidR="002C6378" w:rsidRPr="0019714D">
              <w:rPr>
                <w:i/>
                <w:sz w:val="20"/>
                <w:szCs w:val="20"/>
              </w:rPr>
              <w:t xml:space="preserve"> mit Gefahrstoffen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0D5C7690" w:rsidR="009826BC" w:rsidRPr="009826BC" w:rsidRDefault="009B58C9" w:rsidP="009826BC">
            <w:pPr>
              <w:rPr>
                <w:sz w:val="20"/>
                <w:szCs w:val="20"/>
              </w:rPr>
            </w:pPr>
            <w:r w:rsidRPr="009B58C9">
              <w:rPr>
                <w:sz w:val="20"/>
                <w:szCs w:val="20"/>
              </w:rPr>
              <w:t>Ausrutschen auf verschmutzten oder nassen Böden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23393AE" w:rsidR="009826BC" w:rsidRPr="009826BC" w:rsidRDefault="009B58C9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B58C9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9B58C9" w:rsidRPr="00934D98" w:rsidRDefault="009B58C9" w:rsidP="009B58C9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4A6FC51E" w:rsidR="009B58C9" w:rsidRPr="00934D98" w:rsidRDefault="005C7AD6" w:rsidP="002F307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Gesundheitsgefährdung durch Haut</w:t>
            </w:r>
            <w:r w:rsidR="00E2300F">
              <w:rPr>
                <w:sz w:val="20"/>
                <w:szCs w:val="20"/>
              </w:rPr>
              <w:t>- oder Augen</w:t>
            </w:r>
            <w:r w:rsidRPr="00934D98">
              <w:rPr>
                <w:sz w:val="20"/>
                <w:szCs w:val="20"/>
              </w:rPr>
              <w:t>kontakt</w:t>
            </w:r>
            <w:r w:rsidR="002F307B">
              <w:rPr>
                <w:sz w:val="20"/>
                <w:szCs w:val="20"/>
              </w:rPr>
              <w:t xml:space="preserve"> z. B. beim Umfüllen von Gefahrstoffen, beim Bunkern oder bei Farbarbeiten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1621DF6C" w:rsidR="009B58C9" w:rsidRPr="00937647" w:rsidRDefault="005C7AD6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1, 2, </w:t>
            </w:r>
            <w:r w:rsidR="009B58C9">
              <w:rPr>
                <w:rFonts w:eastAsia="Times New Roman"/>
                <w:sz w:val="20"/>
                <w:szCs w:val="20"/>
                <w:lang w:eastAsia="de-DE"/>
              </w:rPr>
              <w:t>4, 5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, 6</w:t>
            </w:r>
            <w:r w:rsidR="009C58D2">
              <w:rPr>
                <w:rFonts w:eastAsia="Times New Roman"/>
                <w:sz w:val="20"/>
                <w:szCs w:val="20"/>
                <w:lang w:eastAsia="de-DE"/>
              </w:rPr>
              <w:t>,</w:t>
            </w:r>
            <w:r w:rsidR="002369B5">
              <w:rPr>
                <w:rFonts w:eastAsia="Times New Roman"/>
                <w:sz w:val="20"/>
                <w:szCs w:val="20"/>
                <w:lang w:eastAsia="de-DE"/>
              </w:rPr>
              <w:t xml:space="preserve"> 9,</w:t>
            </w:r>
            <w:r w:rsidR="009C58D2">
              <w:rPr>
                <w:rFonts w:eastAsia="Times New Roman"/>
                <w:sz w:val="20"/>
                <w:szCs w:val="20"/>
                <w:lang w:eastAsia="de-DE"/>
              </w:rPr>
              <w:t xml:space="preserve">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58C9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9B58C9" w:rsidRPr="00934D98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7EC87CD" w:rsidR="009B58C9" w:rsidRPr="00934D98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>Gesundheitsgefährdung durch Einatmen von Gefahrstoffen</w:t>
            </w:r>
            <w:r w:rsidR="00E2300F">
              <w:rPr>
                <w:sz w:val="20"/>
                <w:szCs w:val="20"/>
              </w:rPr>
              <w:t>, z. B. bei Farb</w:t>
            </w:r>
            <w:r w:rsidR="00925DFE">
              <w:rPr>
                <w:sz w:val="20"/>
                <w:szCs w:val="20"/>
              </w:rPr>
              <w:t>-</w:t>
            </w:r>
            <w:r w:rsidR="00E2300F">
              <w:rPr>
                <w:sz w:val="20"/>
                <w:szCs w:val="20"/>
              </w:rPr>
              <w:t>arbeiten in geschlossenen Räumen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1333AF6E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1, 4, </w:t>
            </w:r>
            <w:r w:rsidR="006B6786">
              <w:rPr>
                <w:rFonts w:eastAsia="Times New Roman"/>
                <w:sz w:val="20"/>
                <w:szCs w:val="20"/>
                <w:lang w:eastAsia="de-DE"/>
              </w:rPr>
              <w:t xml:space="preserve">5,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7</w:t>
            </w:r>
            <w:r w:rsidR="009C58D2">
              <w:rPr>
                <w:rFonts w:eastAsia="Times New Roman"/>
                <w:sz w:val="20"/>
                <w:szCs w:val="20"/>
                <w:lang w:eastAsia="de-DE"/>
              </w:rPr>
              <w:t>, 8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>, 14</w:t>
            </w:r>
            <w:r w:rsidR="005E193C">
              <w:rPr>
                <w:rFonts w:eastAsia="Times New Roman"/>
                <w:sz w:val="20"/>
                <w:szCs w:val="20"/>
                <w:lang w:eastAsia="de-DE"/>
              </w:rPr>
              <w:t>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58C9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9B58C9" w:rsidRPr="00934D98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40048314" w:rsidR="009B58C9" w:rsidRPr="00934D98" w:rsidRDefault="005C7AD6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Gesundheitsgefährdung durch Verschlucken von Gefahrstoffen</w:t>
            </w:r>
            <w:r w:rsidR="00E2300F">
              <w:rPr>
                <w:sz w:val="20"/>
                <w:szCs w:val="20"/>
              </w:rPr>
              <w:t>, z. B. durch falsche Aufbewahrung von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6C9C9BB2" w:rsidR="009B58C9" w:rsidRPr="00937647" w:rsidRDefault="00C54341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1, </w:t>
            </w:r>
            <w:r w:rsidR="00934D98">
              <w:rPr>
                <w:rFonts w:eastAsia="Times New Roman"/>
                <w:sz w:val="20"/>
                <w:szCs w:val="20"/>
                <w:lang w:eastAsia="de-DE"/>
              </w:rPr>
              <w:t>4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>,</w:t>
            </w:r>
            <w:r w:rsidR="006B6786">
              <w:rPr>
                <w:rFonts w:eastAsia="Times New Roman"/>
                <w:sz w:val="20"/>
                <w:szCs w:val="20"/>
                <w:lang w:eastAsia="de-DE"/>
              </w:rPr>
              <w:t xml:space="preserve"> 5,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 xml:space="preserve"> 13, </w:t>
            </w:r>
            <w:r w:rsidR="005E193C">
              <w:rPr>
                <w:rFonts w:eastAsia="Times New Roman"/>
                <w:sz w:val="20"/>
                <w:szCs w:val="20"/>
                <w:lang w:eastAsia="de-DE"/>
              </w:rPr>
              <w:t xml:space="preserve">15, 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58C9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2094C3AC" w:rsidR="009B58C9" w:rsidRPr="00934D98" w:rsidRDefault="009B58C9" w:rsidP="009B58C9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Physikalisch-chemische Gefährdungen (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3C08D5E9" w:rsidR="009B58C9" w:rsidRPr="00934D98" w:rsidRDefault="009B58C9" w:rsidP="00C54341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>Chemische Reaktion aufgrund von unsachgemäßer Lagerung</w:t>
            </w:r>
            <w:r w:rsidR="005E193C">
              <w:rPr>
                <w:sz w:val="20"/>
                <w:szCs w:val="20"/>
              </w:rPr>
              <w:t>,</w:t>
            </w:r>
            <w:r w:rsidR="00C54341">
              <w:rPr>
                <w:sz w:val="20"/>
                <w:szCs w:val="20"/>
              </w:rPr>
              <w:t xml:space="preserve"> </w:t>
            </w:r>
            <w:r w:rsidRPr="00934D98">
              <w:rPr>
                <w:sz w:val="20"/>
                <w:szCs w:val="20"/>
              </w:rPr>
              <w:t>unzureichender Kennzeichnung</w:t>
            </w:r>
            <w:r w:rsidR="005E193C">
              <w:rPr>
                <w:sz w:val="20"/>
                <w:szCs w:val="20"/>
              </w:rPr>
              <w:t xml:space="preserve"> oder Verarbeitung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0C7A138B" w:rsidR="009B58C9" w:rsidRPr="00937647" w:rsidRDefault="009F6FAF" w:rsidP="005E193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2, 3, 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 xml:space="preserve">4, </w:t>
            </w:r>
            <w:r w:rsidR="006B6786">
              <w:rPr>
                <w:rFonts w:eastAsia="Times New Roman"/>
                <w:sz w:val="20"/>
                <w:szCs w:val="20"/>
                <w:lang w:eastAsia="de-DE"/>
              </w:rPr>
              <w:t xml:space="preserve">5, </w:t>
            </w:r>
            <w:r w:rsidR="009B58C9">
              <w:rPr>
                <w:rFonts w:eastAsia="Times New Roman"/>
                <w:sz w:val="20"/>
                <w:szCs w:val="20"/>
                <w:lang w:eastAsia="de-DE"/>
              </w:rPr>
              <w:t xml:space="preserve">7, </w:t>
            </w:r>
            <w:r w:rsidR="002369B5">
              <w:rPr>
                <w:rFonts w:eastAsia="Times New Roman"/>
                <w:sz w:val="20"/>
                <w:szCs w:val="20"/>
                <w:lang w:eastAsia="de-DE"/>
              </w:rPr>
              <w:t xml:space="preserve">11, </w:t>
            </w:r>
            <w:r w:rsidR="009B58C9">
              <w:rPr>
                <w:rFonts w:eastAsia="Times New Roman"/>
                <w:sz w:val="20"/>
                <w:szCs w:val="20"/>
                <w:lang w:eastAsia="de-DE"/>
              </w:rPr>
              <w:t>12, 13</w:t>
            </w:r>
            <w:r w:rsidR="00850927">
              <w:rPr>
                <w:rFonts w:eastAsia="Times New Roman"/>
                <w:sz w:val="20"/>
                <w:szCs w:val="20"/>
                <w:lang w:eastAsia="de-DE"/>
              </w:rPr>
              <w:t>, 14, 15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>, 16</w:t>
            </w:r>
            <w:r w:rsidR="005902F8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5E193C">
              <w:rPr>
                <w:rFonts w:eastAsia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9B58C9" w:rsidRPr="00937647" w:rsidRDefault="009B58C9" w:rsidP="009B58C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1461597B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50927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850927" w:rsidRPr="00937647" w:rsidRDefault="00850927" w:rsidP="00850927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3B6AFD1D" w:rsidR="00850927" w:rsidRPr="00934D98" w:rsidRDefault="00850927" w:rsidP="0085092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>Brandgefahr durch Lösemittel, Aerosole oder Gefahrstoffe allgemein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321AB7BE" w:rsidR="00850927" w:rsidRPr="00937647" w:rsidRDefault="00290A4C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2, 3,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6B6786">
              <w:rPr>
                <w:rFonts w:eastAsia="Times New Roman"/>
                <w:sz w:val="20"/>
                <w:szCs w:val="20"/>
                <w:lang w:eastAsia="de-DE"/>
              </w:rPr>
              <w:t xml:space="preserve">4, </w:t>
            </w:r>
            <w:r w:rsidR="00747A7D">
              <w:rPr>
                <w:rFonts w:eastAsia="Times New Roman"/>
                <w:sz w:val="20"/>
                <w:szCs w:val="20"/>
                <w:lang w:eastAsia="de-DE"/>
              </w:rPr>
              <w:t xml:space="preserve">5, </w:t>
            </w:r>
            <w:r w:rsidR="00E2300F">
              <w:rPr>
                <w:rFonts w:eastAsia="Times New Roman"/>
                <w:sz w:val="20"/>
                <w:szCs w:val="20"/>
                <w:lang w:eastAsia="de-DE"/>
              </w:rPr>
              <w:t>7,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B03FDE">
              <w:rPr>
                <w:rFonts w:eastAsia="Times New Roman"/>
                <w:sz w:val="20"/>
                <w:szCs w:val="20"/>
                <w:lang w:eastAsia="de-DE"/>
              </w:rPr>
              <w:t xml:space="preserve">11, 12, 13,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14, 15, 16, 17,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50927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5CB1791F" w:rsidR="00850927" w:rsidRPr="00934D98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 xml:space="preserve">Verdampfen oder Austritt von Gefahrstoffen, 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Gase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69C61D46" w:rsidR="00850927" w:rsidRPr="00937647" w:rsidRDefault="006B6786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4, 5, </w:t>
            </w:r>
            <w:r w:rsidR="00290A4C">
              <w:rPr>
                <w:rFonts w:eastAsia="Times New Roman"/>
                <w:sz w:val="20"/>
                <w:szCs w:val="20"/>
                <w:lang w:eastAsia="de-DE"/>
              </w:rPr>
              <w:t>7, 14, 15, 17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850927" w:rsidRPr="00937647" w:rsidRDefault="00850927" w:rsidP="0085092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290A4C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290A4C" w:rsidRPr="00937647" w:rsidRDefault="00290A4C" w:rsidP="00290A4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21E6AD99" w:rsidR="00290A4C" w:rsidRPr="00934D98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4D98">
              <w:rPr>
                <w:sz w:val="20"/>
                <w:szCs w:val="20"/>
              </w:rPr>
              <w:t xml:space="preserve">Gesundheitsgefährdung durch exotherme Reaktionen von Gefahrstoffen, 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Hautverbrennung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61A18163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</w:t>
            </w:r>
            <w:r w:rsidR="00CC23ED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6B6786">
              <w:rPr>
                <w:rFonts w:eastAsia="Times New Roman"/>
                <w:sz w:val="20"/>
                <w:szCs w:val="20"/>
                <w:lang w:eastAsia="de-DE"/>
              </w:rPr>
              <w:t xml:space="preserve">4, </w:t>
            </w:r>
            <w:r w:rsidR="00CC23ED">
              <w:rPr>
                <w:rFonts w:eastAsia="Times New Roman"/>
                <w:sz w:val="20"/>
                <w:szCs w:val="20"/>
                <w:lang w:eastAsia="de-DE"/>
              </w:rPr>
              <w:t>5,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290A4C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40C0177B" w:rsidR="00290A4C" w:rsidRPr="00934D98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934D98">
              <w:rPr>
                <w:sz w:val="20"/>
                <w:szCs w:val="20"/>
              </w:rPr>
              <w:t xml:space="preserve">Gesundheitsgefährdung durch Expansion von gasförmigen Gefahrstoffen, </w:t>
            </w:r>
            <w:r w:rsidR="0019714D">
              <w:rPr>
                <w:sz w:val="20"/>
                <w:szCs w:val="20"/>
              </w:rPr>
              <w:t>z. B.</w:t>
            </w:r>
            <w:r w:rsidRPr="00934D98">
              <w:rPr>
                <w:sz w:val="20"/>
                <w:szCs w:val="20"/>
              </w:rPr>
              <w:t xml:space="preserve"> Erfrierungen an den Händen bei Austritt von Kältemittel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1AEDEA81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</w:t>
            </w:r>
            <w:r w:rsidR="00CC23ED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6B6786">
              <w:rPr>
                <w:rFonts w:eastAsia="Times New Roman"/>
                <w:sz w:val="20"/>
                <w:szCs w:val="20"/>
                <w:lang w:eastAsia="de-DE"/>
              </w:rPr>
              <w:t xml:space="preserve">4, </w:t>
            </w:r>
            <w:r w:rsidR="00CC23ED">
              <w:rPr>
                <w:rFonts w:eastAsia="Times New Roman"/>
                <w:sz w:val="20"/>
                <w:szCs w:val="20"/>
                <w:lang w:eastAsia="de-DE"/>
              </w:rPr>
              <w:t>5,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290A4C" w:rsidRPr="00937647" w:rsidRDefault="00290A4C" w:rsidP="00290A4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6CD2882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F02CA7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</w:t>
            </w:r>
            <w:r w:rsidR="00925DFE"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6BE4069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5BC490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34C54F02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EEDB44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19714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5E0D680F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Arbeitsaufgabe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7AE446D7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Arbeitsorganisation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6E1E2945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soziale Bedingungen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3A0499AD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sz w:val="20"/>
                <w:szCs w:val="20"/>
              </w:rPr>
              <w:t>Ungenügend gestaltete Arbeitsplatz- und Ar</w:t>
            </w:r>
            <w:r w:rsidRPr="0019714D">
              <w:rPr>
                <w:sz w:val="20"/>
                <w:szCs w:val="20"/>
              </w:rPr>
              <w:lastRenderedPageBreak/>
              <w:t>beitsumgebungsbedingungen (</w:t>
            </w:r>
            <w:r w:rsidR="0019714D">
              <w:rPr>
                <w:sz w:val="20"/>
                <w:szCs w:val="20"/>
              </w:rPr>
              <w:t>z. B.</w:t>
            </w:r>
            <w:r w:rsidRPr="0019714D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19714D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9714D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4F528D3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11B07016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07BDEC3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19714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EAAC9" w14:textId="77777777" w:rsidR="007343B1" w:rsidRDefault="007343B1" w:rsidP="00E22176">
      <w:r>
        <w:separator/>
      </w:r>
    </w:p>
  </w:endnote>
  <w:endnote w:type="continuationSeparator" w:id="0">
    <w:p w14:paraId="479477B3" w14:textId="77777777" w:rsidR="007343B1" w:rsidRDefault="007343B1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1759FB94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25DF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25DF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438EC665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925DFE">
      <w:rPr>
        <w:sz w:val="18"/>
        <w:szCs w:val="18"/>
      </w:rPr>
      <w:t>04</w:t>
    </w:r>
    <w:r w:rsidR="0019714D">
      <w:rPr>
        <w:sz w:val="18"/>
        <w:szCs w:val="18"/>
      </w:rPr>
      <w:t>/202</w:t>
    </w:r>
    <w:r w:rsidR="00925DFE">
      <w:rPr>
        <w:sz w:val="18"/>
        <w:szCs w:val="18"/>
      </w:rPr>
      <w:t>4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25DF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25DFE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82FCD" w14:textId="77777777" w:rsidR="007343B1" w:rsidRDefault="007343B1" w:rsidP="00E22176">
      <w:r>
        <w:separator/>
      </w:r>
    </w:p>
  </w:footnote>
  <w:footnote w:type="continuationSeparator" w:id="0">
    <w:p w14:paraId="1F34B132" w14:textId="77777777" w:rsidR="007343B1" w:rsidRDefault="007343B1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40A88"/>
    <w:rsid w:val="000543DA"/>
    <w:rsid w:val="0005606B"/>
    <w:rsid w:val="000A4831"/>
    <w:rsid w:val="000A6469"/>
    <w:rsid w:val="00182A03"/>
    <w:rsid w:val="0019714D"/>
    <w:rsid w:val="001A3026"/>
    <w:rsid w:val="001B3054"/>
    <w:rsid w:val="00217770"/>
    <w:rsid w:val="00217DDA"/>
    <w:rsid w:val="002369B5"/>
    <w:rsid w:val="00256AED"/>
    <w:rsid w:val="002718B9"/>
    <w:rsid w:val="00290A4C"/>
    <w:rsid w:val="00293E8C"/>
    <w:rsid w:val="002C1A80"/>
    <w:rsid w:val="002C6378"/>
    <w:rsid w:val="002F307B"/>
    <w:rsid w:val="002F74C3"/>
    <w:rsid w:val="00335F0B"/>
    <w:rsid w:val="00355413"/>
    <w:rsid w:val="00363C74"/>
    <w:rsid w:val="0036412E"/>
    <w:rsid w:val="00397956"/>
    <w:rsid w:val="00411C80"/>
    <w:rsid w:val="00506F9F"/>
    <w:rsid w:val="0051177D"/>
    <w:rsid w:val="0055199B"/>
    <w:rsid w:val="005724F2"/>
    <w:rsid w:val="005902F8"/>
    <w:rsid w:val="005C7AD6"/>
    <w:rsid w:val="005E193C"/>
    <w:rsid w:val="006028C1"/>
    <w:rsid w:val="00633DB1"/>
    <w:rsid w:val="006B6786"/>
    <w:rsid w:val="006D4DDE"/>
    <w:rsid w:val="006E70C7"/>
    <w:rsid w:val="00722587"/>
    <w:rsid w:val="007265A2"/>
    <w:rsid w:val="007343B1"/>
    <w:rsid w:val="00747A7D"/>
    <w:rsid w:val="007A6B61"/>
    <w:rsid w:val="00850927"/>
    <w:rsid w:val="00907DA0"/>
    <w:rsid w:val="00925DFE"/>
    <w:rsid w:val="00934D98"/>
    <w:rsid w:val="00937647"/>
    <w:rsid w:val="00945F64"/>
    <w:rsid w:val="009726F2"/>
    <w:rsid w:val="009826BC"/>
    <w:rsid w:val="009A1DB3"/>
    <w:rsid w:val="009B58C9"/>
    <w:rsid w:val="009B7748"/>
    <w:rsid w:val="009C58D2"/>
    <w:rsid w:val="009F6FAF"/>
    <w:rsid w:val="00A42CB2"/>
    <w:rsid w:val="00A61E37"/>
    <w:rsid w:val="00B03FDE"/>
    <w:rsid w:val="00B05DD2"/>
    <w:rsid w:val="00B575BA"/>
    <w:rsid w:val="00B637B7"/>
    <w:rsid w:val="00B72477"/>
    <w:rsid w:val="00B75247"/>
    <w:rsid w:val="00BA46E3"/>
    <w:rsid w:val="00BC278C"/>
    <w:rsid w:val="00C54341"/>
    <w:rsid w:val="00C67501"/>
    <w:rsid w:val="00CA0270"/>
    <w:rsid w:val="00CC23ED"/>
    <w:rsid w:val="00CE262D"/>
    <w:rsid w:val="00D40155"/>
    <w:rsid w:val="00D77231"/>
    <w:rsid w:val="00DB13D7"/>
    <w:rsid w:val="00DB37C1"/>
    <w:rsid w:val="00DD6C48"/>
    <w:rsid w:val="00E22176"/>
    <w:rsid w:val="00E2300F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913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Umgang mit Gefahrstoffen - Gefährdungsbeurteilung</vt:lpstr>
    </vt:vector>
  </TitlesOfParts>
  <Company>BG Verkehr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Umgang mit Gefahrstoffen - Gefährdungsbeurteilung</dc:title>
  <dc:subject>Gefährdungsbeurteilung Binnenschifffahrt</dc:subject>
  <dc:creator>BG Verkehr</dc:creator>
  <cp:keywords/>
  <dc:description/>
  <cp:lastModifiedBy>Hoffmann, Ulrike</cp:lastModifiedBy>
  <cp:revision>13</cp:revision>
  <dcterms:created xsi:type="dcterms:W3CDTF">2023-05-16T11:19:00Z</dcterms:created>
  <dcterms:modified xsi:type="dcterms:W3CDTF">2024-04-24T08:20:00Z</dcterms:modified>
</cp:coreProperties>
</file>