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77777777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411C80">
        <w:rPr>
          <w:rFonts w:asciiTheme="minorHAnsi" w:hAnsiTheme="minorHAnsi"/>
        </w:rPr>
        <w:t>Mustergefährdungsbeurteilung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EE0D83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11AAC297" w:rsidR="00EE0D83" w:rsidRPr="00CE01A3" w:rsidRDefault="00180527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Seeschifffahrt</w:t>
            </w:r>
          </w:p>
        </w:tc>
      </w:tr>
      <w:tr w:rsidR="00EE0D83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EE0D83" w:rsidRPr="00EC62CD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55B97871" w:rsidR="00EE0D83" w:rsidRPr="00CE01A3" w:rsidRDefault="00180527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Deck</w:t>
            </w:r>
            <w:r w:rsidR="008B4299" w:rsidRPr="00CE01A3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 xml:space="preserve"> / </w:t>
            </w:r>
            <w:r w:rsidR="004522D6" w:rsidRPr="00CE01A3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Maschine</w:t>
            </w:r>
          </w:p>
        </w:tc>
      </w:tr>
      <w:tr w:rsidR="00EE0D83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6722EBBD" w:rsidR="00EE0D83" w:rsidRPr="00CE01A3" w:rsidRDefault="004522D6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bCs/>
                <w:i/>
                <w:iCs/>
                <w:sz w:val="20"/>
                <w:szCs w:val="20"/>
                <w:lang w:eastAsia="de-DE"/>
              </w:rPr>
              <w:t>Arbeiten mit druckluftbetriebenen Werkzeugen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9826BC" w:rsidRDefault="009826BC" w:rsidP="009826BC">
            <w:pPr>
              <w:pStyle w:val="Listenabsatz"/>
              <w:tabs>
                <w:tab w:val="left" w:pos="1134"/>
              </w:tabs>
              <w:ind w:left="36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375E390B" w:rsidR="009826BC" w:rsidRPr="009826BC" w:rsidRDefault="004522D6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522D6">
              <w:rPr>
                <w:sz w:val="20"/>
                <w:szCs w:val="20"/>
              </w:rPr>
              <w:t>Getroffen werden von wegfliegenden Gegenständen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0EF8301C" w:rsidR="009826BC" w:rsidRPr="009826BC" w:rsidRDefault="00B81F88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1, 3, 4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15D8CEC2" w:rsidR="009826BC" w:rsidRPr="009826BC" w:rsidRDefault="004522D6" w:rsidP="00982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Stolpern über Schläuche oder Werkzeuge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4D783852" w:rsidR="009826BC" w:rsidRPr="009826BC" w:rsidRDefault="00B81F88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592A12F7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3E266206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5A7AEE2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4F7F1CA6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CE01A3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CE01A3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51AB8443" w:rsidR="001A3026" w:rsidRPr="00CE01A3" w:rsidRDefault="004522D6" w:rsidP="004522D6">
            <w:pPr>
              <w:pStyle w:val="Az2zu2"/>
              <w:keepLines/>
              <w:numPr>
                <w:ilvl w:val="0"/>
                <w:numId w:val="0"/>
              </w:numPr>
              <w:rPr>
                <w:rFonts w:eastAsia="Times New Roman"/>
                <w:sz w:val="20"/>
                <w:szCs w:val="20"/>
              </w:rPr>
            </w:pPr>
            <w:r w:rsidRPr="00CE01A3">
              <w:rPr>
                <w:rFonts w:eastAsia="Times New Roman"/>
                <w:sz w:val="20"/>
                <w:szCs w:val="20"/>
              </w:rPr>
              <w:t>Gefährdung durch Einatmen von aufgewirbelten Stäuben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6D6045B5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215F160F" w:rsidR="001A3026" w:rsidRPr="00CE01A3" w:rsidRDefault="00CE01A3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CE01A3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2020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1C63681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CE01A3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3DC22009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laute Druckluftwerkzeuge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52E0B983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39937064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Ultraschall, Infraschall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634F5599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Vibrierende Druckluftwerkzeuge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1239A5A4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684B6C9D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007AEAC2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(Alpha-,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CE01A3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CE01A3" w:rsidRPr="001A3026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CE01A3" w:rsidRPr="00937647" w:rsidRDefault="00CE01A3" w:rsidP="00CE01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</w:t>
            </w:r>
            <w:r w:rsidRPr="001A3026">
              <w:rPr>
                <w:sz w:val="20"/>
                <w:szCs w:val="20"/>
              </w:rPr>
              <w:lastRenderedPageBreak/>
              <w:t>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</w:t>
            </w:r>
            <w:r w:rsidRPr="001A3026">
              <w:rPr>
                <w:sz w:val="20"/>
                <w:szCs w:val="20"/>
              </w:rPr>
              <w:lastRenderedPageBreak/>
              <w:t xml:space="preserve">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2C9E7359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Ungenügend gestaltete Arbeitsaufgabe (z.</w:t>
            </w:r>
            <w:r w:rsidR="00CE01A3">
              <w:rPr>
                <w:sz w:val="20"/>
                <w:szCs w:val="20"/>
              </w:rPr>
              <w:t> </w:t>
            </w:r>
            <w:r w:rsidRPr="00CE01A3">
              <w:rPr>
                <w:sz w:val="20"/>
                <w:szCs w:val="20"/>
              </w:rPr>
              <w:t xml:space="preserve">B. überwiegende </w:t>
            </w:r>
            <w:r w:rsidRPr="00CE01A3">
              <w:rPr>
                <w:sz w:val="20"/>
                <w:szCs w:val="20"/>
              </w:rPr>
              <w:lastRenderedPageBreak/>
              <w:t xml:space="preserve">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64FC049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Ungenügend gestaltete Arbeitsorganisation (z.</w:t>
            </w:r>
            <w:r w:rsidR="00CE01A3">
              <w:rPr>
                <w:sz w:val="20"/>
                <w:szCs w:val="20"/>
              </w:rPr>
              <w:t> </w:t>
            </w:r>
            <w:r w:rsidRPr="00CE01A3">
              <w:rPr>
                <w:sz w:val="20"/>
                <w:szCs w:val="20"/>
              </w:rPr>
              <w:t>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2327DCE8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Ungenügend gestaltete soziale Bedingungen (z.</w:t>
            </w:r>
            <w:r w:rsidR="00CE01A3">
              <w:rPr>
                <w:sz w:val="20"/>
                <w:szCs w:val="20"/>
              </w:rPr>
              <w:t> </w:t>
            </w:r>
            <w:r w:rsidRPr="00CE01A3">
              <w:rPr>
                <w:sz w:val="20"/>
                <w:szCs w:val="20"/>
              </w:rPr>
              <w:t>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4741FBC4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sz w:val="20"/>
                <w:szCs w:val="20"/>
              </w:rPr>
              <w:t>Ungenügend gestaltete Arbeitsplatz- und Arbeitsumgebungsbedingungen (z.</w:t>
            </w:r>
            <w:r w:rsidR="00CE01A3">
              <w:rPr>
                <w:sz w:val="20"/>
                <w:szCs w:val="20"/>
              </w:rPr>
              <w:t> </w:t>
            </w:r>
            <w:r w:rsidRPr="00CE01A3">
              <w:rPr>
                <w:sz w:val="20"/>
                <w:szCs w:val="20"/>
              </w:rPr>
              <w:t xml:space="preserve">B. Lärm, Klima, räumliche Enge, unzureichende Wahrnehmung von Signalen und </w:t>
            </w:r>
            <w:r w:rsidRPr="00CE01A3">
              <w:rPr>
                <w:sz w:val="20"/>
                <w:szCs w:val="20"/>
              </w:rPr>
              <w:lastRenderedPageBreak/>
              <w:t>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CE01A3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CE01A3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0AA6362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(z.</w:t>
            </w:r>
            <w:r w:rsidR="00CE01A3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 xml:space="preserve">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1A8903D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</w:t>
            </w:r>
            <w:r w:rsidR="00CE01A3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>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7F5972E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</w:t>
            </w:r>
            <w:r w:rsidR="00CE01A3">
              <w:rPr>
                <w:sz w:val="20"/>
                <w:szCs w:val="20"/>
              </w:rPr>
              <w:t> </w:t>
            </w:r>
            <w:r w:rsidRPr="005E6CE7">
              <w:rPr>
                <w:sz w:val="20"/>
                <w:szCs w:val="20"/>
              </w:rPr>
              <w:t>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F7F0A" w14:textId="77777777" w:rsidR="00D95F94" w:rsidRDefault="00D95F94" w:rsidP="00E22176">
      <w:r>
        <w:separator/>
      </w:r>
    </w:p>
  </w:endnote>
  <w:endnote w:type="continuationSeparator" w:id="0">
    <w:p w14:paraId="41F333A9" w14:textId="77777777" w:rsidR="00D95F94" w:rsidRDefault="00D95F94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67FE6F88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9696C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9696C">
      <w:rPr>
        <w:bCs/>
        <w:noProof/>
        <w:sz w:val="18"/>
        <w:szCs w:val="18"/>
      </w:rPr>
      <w:t>10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15D23942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A9696C">
      <w:rPr>
        <w:sz w:val="18"/>
        <w:szCs w:val="18"/>
      </w:rPr>
      <w:t>04</w:t>
    </w:r>
    <w:r w:rsidRPr="00EB22DF">
      <w:rPr>
        <w:sz w:val="18"/>
        <w:szCs w:val="18"/>
      </w:rPr>
      <w:t>/</w:t>
    </w:r>
    <w:r w:rsidR="00A9696C">
      <w:rPr>
        <w:sz w:val="18"/>
        <w:szCs w:val="18"/>
      </w:rPr>
      <w:t>2022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A9696C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A9696C">
      <w:rPr>
        <w:bCs/>
        <w:noProof/>
        <w:sz w:val="18"/>
        <w:szCs w:val="18"/>
      </w:rPr>
      <w:t>10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C49BC" w14:textId="77777777" w:rsidR="00D95F94" w:rsidRDefault="00D95F94" w:rsidP="00E22176">
      <w:r>
        <w:separator/>
      </w:r>
    </w:p>
  </w:footnote>
  <w:footnote w:type="continuationSeparator" w:id="0">
    <w:p w14:paraId="0B2EC004" w14:textId="77777777" w:rsidR="00D95F94" w:rsidRDefault="00D95F94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A4831"/>
    <w:rsid w:val="000A6469"/>
    <w:rsid w:val="00180527"/>
    <w:rsid w:val="00182A03"/>
    <w:rsid w:val="001A3026"/>
    <w:rsid w:val="001B3054"/>
    <w:rsid w:val="00217770"/>
    <w:rsid w:val="00256AED"/>
    <w:rsid w:val="002718B9"/>
    <w:rsid w:val="00293E8C"/>
    <w:rsid w:val="002F74C3"/>
    <w:rsid w:val="00335F0B"/>
    <w:rsid w:val="00355413"/>
    <w:rsid w:val="0036412E"/>
    <w:rsid w:val="00411C80"/>
    <w:rsid w:val="004522D6"/>
    <w:rsid w:val="00506F9F"/>
    <w:rsid w:val="0051177D"/>
    <w:rsid w:val="0055199B"/>
    <w:rsid w:val="005724F2"/>
    <w:rsid w:val="006028C1"/>
    <w:rsid w:val="00633DB1"/>
    <w:rsid w:val="006D4DDE"/>
    <w:rsid w:val="006E70C7"/>
    <w:rsid w:val="00722587"/>
    <w:rsid w:val="007265A2"/>
    <w:rsid w:val="007A6B61"/>
    <w:rsid w:val="008737BD"/>
    <w:rsid w:val="008B4299"/>
    <w:rsid w:val="00907DA0"/>
    <w:rsid w:val="00937647"/>
    <w:rsid w:val="009726F2"/>
    <w:rsid w:val="009826BC"/>
    <w:rsid w:val="009A1DB3"/>
    <w:rsid w:val="009B7748"/>
    <w:rsid w:val="00A42CB2"/>
    <w:rsid w:val="00A9696C"/>
    <w:rsid w:val="00B05DD2"/>
    <w:rsid w:val="00B72477"/>
    <w:rsid w:val="00B75247"/>
    <w:rsid w:val="00B81F88"/>
    <w:rsid w:val="00BA46E3"/>
    <w:rsid w:val="00BC278C"/>
    <w:rsid w:val="00C67501"/>
    <w:rsid w:val="00CA0270"/>
    <w:rsid w:val="00CE01A3"/>
    <w:rsid w:val="00CE262D"/>
    <w:rsid w:val="00D40155"/>
    <w:rsid w:val="00D77231"/>
    <w:rsid w:val="00D95F94"/>
    <w:rsid w:val="00DB13D7"/>
    <w:rsid w:val="00DB37C1"/>
    <w:rsid w:val="00DD6C48"/>
    <w:rsid w:val="00E22176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803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Arbeitsblatt: Mustergefährdungsbeurteilung - Arbeiten mit druckluftbetriebenen Werkzeugen</vt:lpstr>
    </vt:vector>
  </TitlesOfParts>
  <Company>BG Verkehr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Arbeitsblatt: Mustergefährdungsbeurteilung - Arbeiten mit druckluftbetriebenen Werkzeugen</dc:title>
  <dc:subject/>
  <dc:creator>BG Verkehr</dc:creator>
  <cp:keywords/>
  <dc:description/>
  <cp:lastModifiedBy>Hoffmann, Ulrike</cp:lastModifiedBy>
  <cp:revision>3</cp:revision>
  <dcterms:created xsi:type="dcterms:W3CDTF">2022-11-24T10:52:00Z</dcterms:created>
  <dcterms:modified xsi:type="dcterms:W3CDTF">2022-12-02T08:25:00Z</dcterms:modified>
</cp:coreProperties>
</file>