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F9E07" w14:textId="188BE2DE" w:rsidR="00542986" w:rsidRPr="00542986" w:rsidRDefault="00542986" w:rsidP="00542986">
      <w:pPr>
        <w:spacing w:line="240" w:lineRule="auto"/>
        <w:jc w:val="center"/>
        <w:rPr>
          <w:rFonts w:cs="Arial"/>
          <w:b/>
          <w:bCs/>
          <w:sz w:val="28"/>
          <w:szCs w:val="24"/>
        </w:rPr>
      </w:pPr>
      <w:r w:rsidRPr="00542986">
        <w:rPr>
          <w:rFonts w:cs="Arial"/>
          <w:b/>
          <w:bCs/>
          <w:sz w:val="28"/>
          <w:szCs w:val="24"/>
        </w:rPr>
        <w:t xml:space="preserve">Schriftliche Beauftragung </w:t>
      </w:r>
    </w:p>
    <w:p w14:paraId="483E3C59" w14:textId="6545B0E6" w:rsidR="00542986" w:rsidRPr="00542986" w:rsidRDefault="00542986" w:rsidP="00542986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542986">
        <w:rPr>
          <w:rFonts w:cs="Arial"/>
          <w:b/>
          <w:bCs/>
          <w:sz w:val="28"/>
          <w:szCs w:val="24"/>
        </w:rPr>
        <w:t xml:space="preserve">von </w:t>
      </w:r>
      <w:r w:rsidR="003E1A92" w:rsidRPr="00542986">
        <w:rPr>
          <w:rFonts w:cs="Arial"/>
          <w:b/>
          <w:bCs/>
          <w:sz w:val="28"/>
          <w:szCs w:val="24"/>
        </w:rPr>
        <w:t>Kranführerinnen</w:t>
      </w:r>
      <w:r w:rsidR="003E1A92">
        <w:rPr>
          <w:rFonts w:cs="Arial"/>
          <w:b/>
          <w:bCs/>
          <w:sz w:val="28"/>
          <w:szCs w:val="24"/>
        </w:rPr>
        <w:t>/</w:t>
      </w:r>
      <w:r w:rsidRPr="00542986">
        <w:rPr>
          <w:rFonts w:cs="Arial"/>
          <w:b/>
          <w:bCs/>
          <w:sz w:val="28"/>
          <w:szCs w:val="24"/>
        </w:rPr>
        <w:t>Kranführern ortsveränderlicher Krane</w:t>
      </w:r>
    </w:p>
    <w:p w14:paraId="169DF8F4" w14:textId="333021B1" w:rsidR="00542986" w:rsidRPr="00542986" w:rsidRDefault="00542986" w:rsidP="00542986">
      <w:pPr>
        <w:autoSpaceDE w:val="0"/>
        <w:autoSpaceDN w:val="0"/>
        <w:adjustRightInd w:val="0"/>
        <w:spacing w:after="480" w:line="240" w:lineRule="auto"/>
        <w:jc w:val="center"/>
        <w:rPr>
          <w:rFonts w:cs="Arial"/>
        </w:rPr>
      </w:pPr>
      <w:r w:rsidRPr="00542986">
        <w:rPr>
          <w:rFonts w:cs="Arial"/>
          <w:b/>
          <w:bCs/>
        </w:rPr>
        <w:t xml:space="preserve">gemäß </w:t>
      </w:r>
      <w:r w:rsidR="003E1A92" w:rsidRPr="00542986">
        <w:rPr>
          <w:rFonts w:cs="Arial"/>
          <w:b/>
          <w:bCs/>
        </w:rPr>
        <w:t>§ 29 DGUV Vorschrift 52</w:t>
      </w:r>
      <w:r w:rsidR="003E1A92">
        <w:rPr>
          <w:rFonts w:cs="Arial"/>
          <w:b/>
          <w:bCs/>
        </w:rPr>
        <w:t xml:space="preserve"> </w:t>
      </w:r>
      <w:r w:rsidRPr="00542986">
        <w:rPr>
          <w:rFonts w:cs="Arial"/>
          <w:b/>
          <w:bCs/>
        </w:rPr>
        <w:t>(</w:t>
      </w:r>
      <w:r w:rsidR="003E1A92" w:rsidRPr="00542986">
        <w:rPr>
          <w:rFonts w:cs="Arial"/>
          <w:b/>
          <w:bCs/>
        </w:rPr>
        <w:t>UVV „Krane“</w:t>
      </w:r>
      <w:r w:rsidRPr="00542986">
        <w:rPr>
          <w:rFonts w:cs="Arial"/>
          <w:b/>
          <w:bCs/>
        </w:rPr>
        <w:t>)</w:t>
      </w:r>
    </w:p>
    <w:tbl>
      <w:tblPr>
        <w:tblW w:w="9539" w:type="dxa"/>
        <w:tblLook w:val="01E0" w:firstRow="1" w:lastRow="1" w:firstColumn="1" w:lastColumn="1" w:noHBand="0" w:noVBand="0"/>
      </w:tblPr>
      <w:tblGrid>
        <w:gridCol w:w="3514"/>
        <w:gridCol w:w="6025"/>
      </w:tblGrid>
      <w:tr w:rsidR="00542986" w:rsidRPr="00542986" w14:paraId="0EB80FBE" w14:textId="77777777" w:rsidTr="00F614CE">
        <w:trPr>
          <w:trHeight w:val="250"/>
        </w:trPr>
        <w:tc>
          <w:tcPr>
            <w:tcW w:w="3514" w:type="dxa"/>
          </w:tcPr>
          <w:p w14:paraId="45645B38" w14:textId="541E6DB2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ind w:left="-112"/>
              <w:rPr>
                <w:rFonts w:cs="Arial"/>
              </w:rPr>
            </w:pPr>
            <w:r w:rsidRPr="00542986">
              <w:rPr>
                <w:rFonts w:cs="Arial"/>
              </w:rPr>
              <w:t>Herr/Frau (Vor- und Zuname)</w:t>
            </w:r>
          </w:p>
        </w:tc>
        <w:tc>
          <w:tcPr>
            <w:tcW w:w="6025" w:type="dxa"/>
            <w:tcBorders>
              <w:bottom w:val="single" w:sz="4" w:space="0" w:color="auto"/>
            </w:tcBorders>
            <w:vAlign w:val="center"/>
          </w:tcPr>
          <w:p w14:paraId="360C3E20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248421E7" w14:textId="77777777" w:rsidTr="00F614CE">
        <w:trPr>
          <w:trHeight w:val="250"/>
        </w:trPr>
        <w:tc>
          <w:tcPr>
            <w:tcW w:w="3514" w:type="dxa"/>
          </w:tcPr>
          <w:p w14:paraId="4640B5C1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ind w:left="-112"/>
              <w:rPr>
                <w:rFonts w:cs="Arial"/>
              </w:rPr>
            </w:pPr>
            <w:r w:rsidRPr="00542986">
              <w:rPr>
                <w:rFonts w:cs="Arial"/>
              </w:rPr>
              <w:t>geboren am/in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97CC3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43F53DB8" w14:textId="77777777" w:rsidTr="00F614CE">
        <w:trPr>
          <w:trHeight w:val="250"/>
        </w:trPr>
        <w:tc>
          <w:tcPr>
            <w:tcW w:w="3514" w:type="dxa"/>
          </w:tcPr>
          <w:p w14:paraId="7C156552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ind w:left="-112"/>
              <w:rPr>
                <w:rFonts w:cs="Arial"/>
              </w:rPr>
            </w:pPr>
            <w:r w:rsidRPr="00542986">
              <w:rPr>
                <w:rFonts w:cs="Arial"/>
              </w:rPr>
              <w:t>Wohnort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CE2CA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5A89ADE1" w14:textId="77777777" w:rsidTr="00F614CE">
        <w:trPr>
          <w:trHeight w:val="259"/>
        </w:trPr>
        <w:tc>
          <w:tcPr>
            <w:tcW w:w="3514" w:type="dxa"/>
          </w:tcPr>
          <w:p w14:paraId="324D899F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ind w:left="-112"/>
              <w:rPr>
                <w:rFonts w:cs="Arial"/>
              </w:rPr>
            </w:pPr>
            <w:r w:rsidRPr="00542986">
              <w:rPr>
                <w:rFonts w:cs="Arial"/>
              </w:rPr>
              <w:t>Unternehmen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56111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0CBDF83C" w14:textId="77777777" w:rsidTr="00F614CE">
        <w:trPr>
          <w:trHeight w:val="250"/>
        </w:trPr>
        <w:tc>
          <w:tcPr>
            <w:tcW w:w="3514" w:type="dxa"/>
          </w:tcPr>
          <w:p w14:paraId="6EE06F5F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D7929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7624AA83" w14:textId="77777777" w:rsidTr="00F614CE">
        <w:trPr>
          <w:trHeight w:val="250"/>
        </w:trPr>
        <w:tc>
          <w:tcPr>
            <w:tcW w:w="3514" w:type="dxa"/>
          </w:tcPr>
          <w:p w14:paraId="6EE8BD35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025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71AF88EC" w14:textId="77777777" w:rsidR="00542986" w:rsidRPr="00BC3B63" w:rsidRDefault="00542986" w:rsidP="00F614CE">
            <w:pPr>
              <w:tabs>
                <w:tab w:val="left" w:pos="6521"/>
              </w:tabs>
              <w:spacing w:before="60" w:line="240" w:lineRule="auto"/>
              <w:rPr>
                <w:rFonts w:cs="Arial"/>
                <w:sz w:val="18"/>
                <w:szCs w:val="18"/>
              </w:rPr>
            </w:pPr>
            <w:r w:rsidRPr="00BC3B63">
              <w:rPr>
                <w:rFonts w:cs="Arial"/>
                <w:sz w:val="18"/>
                <w:szCs w:val="18"/>
              </w:rPr>
              <w:t>Name und Anschrift des Unternehmens</w:t>
            </w:r>
          </w:p>
        </w:tc>
      </w:tr>
    </w:tbl>
    <w:p w14:paraId="77AE4944" w14:textId="42236AEA" w:rsidR="00542986" w:rsidRPr="00542986" w:rsidRDefault="00542986" w:rsidP="00241F99">
      <w:pPr>
        <w:tabs>
          <w:tab w:val="left" w:pos="2268"/>
        </w:tabs>
        <w:spacing w:before="240" w:after="120" w:line="240" w:lineRule="auto"/>
        <w:rPr>
          <w:rFonts w:cs="Arial"/>
        </w:rPr>
      </w:pPr>
      <w:r w:rsidRPr="00542986">
        <w:rPr>
          <w:rFonts w:cs="Arial"/>
        </w:rPr>
        <w:t>wird im o.</w:t>
      </w:r>
      <w:r w:rsidR="00856F93">
        <w:rPr>
          <w:rFonts w:cs="Arial"/>
        </w:rPr>
        <w:t xml:space="preserve"> </w:t>
      </w:r>
      <w:r w:rsidRPr="00542986">
        <w:rPr>
          <w:rFonts w:cs="Arial"/>
        </w:rPr>
        <w:t>g. Betrieb als Kranführer/</w:t>
      </w:r>
      <w:r w:rsidR="00BB655C">
        <w:rPr>
          <w:rFonts w:cs="Arial"/>
        </w:rPr>
        <w:t>-</w:t>
      </w:r>
      <w:r w:rsidRPr="00542986">
        <w:rPr>
          <w:rFonts w:cs="Arial"/>
        </w:rPr>
        <w:t xml:space="preserve">in mit dem selbstständigen Führen von Kranen beauftragt. </w:t>
      </w:r>
    </w:p>
    <w:p w14:paraId="743DA245" w14:textId="77777777" w:rsidR="00542986" w:rsidRPr="00542986" w:rsidRDefault="00542986" w:rsidP="00542986">
      <w:pPr>
        <w:tabs>
          <w:tab w:val="left" w:pos="2268"/>
        </w:tabs>
        <w:spacing w:before="120" w:after="120" w:line="240" w:lineRule="auto"/>
        <w:rPr>
          <w:rFonts w:cs="Arial"/>
        </w:rPr>
      </w:pPr>
      <w:r w:rsidRPr="00542986">
        <w:rPr>
          <w:rFonts w:cs="Arial"/>
        </w:rPr>
        <w:t>Die Beauftragung gilt für folgende gleislose Fahrzeugkrane: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4859"/>
        <w:gridCol w:w="1130"/>
        <w:gridCol w:w="3509"/>
      </w:tblGrid>
      <w:tr w:rsidR="00542986" w:rsidRPr="00542986" w14:paraId="74DF5863" w14:textId="77777777" w:rsidTr="00F614CE">
        <w:trPr>
          <w:trHeight w:val="261"/>
        </w:trPr>
        <w:tc>
          <w:tcPr>
            <w:tcW w:w="4859" w:type="dxa"/>
          </w:tcPr>
          <w:p w14:paraId="7B8738E8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ind w:left="-112"/>
              <w:rPr>
                <w:rFonts w:cs="Arial"/>
              </w:rPr>
            </w:pPr>
            <w:r w:rsidRPr="00542986">
              <w:rPr>
                <w:rFonts w:cs="Arial"/>
              </w:rPr>
              <w:t>Hersteller</w:t>
            </w:r>
          </w:p>
        </w:tc>
        <w:tc>
          <w:tcPr>
            <w:tcW w:w="1130" w:type="dxa"/>
          </w:tcPr>
          <w:p w14:paraId="0D9F28A0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3509" w:type="dxa"/>
            <w:vAlign w:val="center"/>
          </w:tcPr>
          <w:p w14:paraId="2DE63DD8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  <w:sz w:val="24"/>
                <w:szCs w:val="22"/>
              </w:rPr>
            </w:pPr>
            <w:r w:rsidRPr="00542986">
              <w:rPr>
                <w:rFonts w:cs="Arial"/>
              </w:rPr>
              <w:t>Typ</w:t>
            </w:r>
          </w:p>
        </w:tc>
      </w:tr>
      <w:tr w:rsidR="00542986" w:rsidRPr="00542986" w14:paraId="7DBBD62C" w14:textId="77777777" w:rsidTr="00241F99">
        <w:trPr>
          <w:trHeight w:val="284"/>
        </w:trPr>
        <w:tc>
          <w:tcPr>
            <w:tcW w:w="4859" w:type="dxa"/>
            <w:tcBorders>
              <w:bottom w:val="single" w:sz="4" w:space="0" w:color="auto"/>
            </w:tcBorders>
          </w:tcPr>
          <w:p w14:paraId="374ED4C3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1130" w:type="dxa"/>
          </w:tcPr>
          <w:p w14:paraId="66450DFC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FJH_HandWriting" w:hAnsi="FJH_HandWriting"/>
                <w:color w:val="000080"/>
              </w:rPr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14:paraId="023671E4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22B5F3A6" w14:textId="77777777" w:rsidTr="00241F99">
        <w:trPr>
          <w:trHeight w:val="284"/>
        </w:trPr>
        <w:tc>
          <w:tcPr>
            <w:tcW w:w="4859" w:type="dxa"/>
            <w:tcBorders>
              <w:top w:val="single" w:sz="4" w:space="0" w:color="auto"/>
              <w:bottom w:val="single" w:sz="4" w:space="0" w:color="auto"/>
            </w:tcBorders>
          </w:tcPr>
          <w:p w14:paraId="2A14457B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1130" w:type="dxa"/>
          </w:tcPr>
          <w:p w14:paraId="66BA5506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FJH_HandWriting" w:hAnsi="FJH_HandWriting"/>
                <w:color w:val="00008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155CC31D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0E839D38" w14:textId="77777777" w:rsidTr="00241F99">
        <w:trPr>
          <w:trHeight w:val="284"/>
        </w:trPr>
        <w:tc>
          <w:tcPr>
            <w:tcW w:w="4859" w:type="dxa"/>
            <w:tcBorders>
              <w:top w:val="single" w:sz="4" w:space="0" w:color="auto"/>
              <w:bottom w:val="single" w:sz="4" w:space="0" w:color="auto"/>
            </w:tcBorders>
          </w:tcPr>
          <w:p w14:paraId="3950DF0D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  <w:bookmarkStart w:id="0" w:name="OLE_LINK1"/>
            <w:bookmarkStart w:id="1" w:name="OLE_LINK2"/>
          </w:p>
        </w:tc>
        <w:tc>
          <w:tcPr>
            <w:tcW w:w="1130" w:type="dxa"/>
          </w:tcPr>
          <w:p w14:paraId="6E89D4F4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FJH_HandWriting" w:hAnsi="FJH_HandWriting"/>
                <w:color w:val="000080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38BB8FAC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542986" w:rsidRPr="00542986" w14:paraId="30D5072B" w14:textId="77777777" w:rsidTr="00241F99">
        <w:trPr>
          <w:trHeight w:val="284"/>
        </w:trPr>
        <w:tc>
          <w:tcPr>
            <w:tcW w:w="4859" w:type="dxa"/>
            <w:tcBorders>
              <w:top w:val="single" w:sz="4" w:space="0" w:color="auto"/>
              <w:bottom w:val="single" w:sz="4" w:space="0" w:color="auto"/>
            </w:tcBorders>
          </w:tcPr>
          <w:p w14:paraId="6A3317C0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  <w:highlight w:val="yellow"/>
              </w:rPr>
            </w:pPr>
          </w:p>
        </w:tc>
        <w:tc>
          <w:tcPr>
            <w:tcW w:w="1130" w:type="dxa"/>
          </w:tcPr>
          <w:p w14:paraId="4523199C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ascii="FJH_HandWriting" w:hAnsi="FJH_HandWriting"/>
                <w:color w:val="000080"/>
                <w:highlight w:val="yellow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</w:tcPr>
          <w:p w14:paraId="6E9A4EFC" w14:textId="77777777" w:rsidR="00542986" w:rsidRPr="00542986" w:rsidRDefault="00542986" w:rsidP="00542986">
            <w:pPr>
              <w:tabs>
                <w:tab w:val="left" w:pos="6521"/>
              </w:tabs>
              <w:spacing w:line="240" w:lineRule="auto"/>
              <w:rPr>
                <w:rFonts w:cs="Arial"/>
                <w:highlight w:val="yellow"/>
              </w:rPr>
            </w:pPr>
          </w:p>
        </w:tc>
      </w:tr>
      <w:bookmarkEnd w:id="0"/>
      <w:bookmarkEnd w:id="1"/>
    </w:tbl>
    <w:p w14:paraId="7780CC91" w14:textId="77777777" w:rsidR="00542986" w:rsidRPr="00241F99" w:rsidRDefault="00542986" w:rsidP="00542986">
      <w:pPr>
        <w:tabs>
          <w:tab w:val="left" w:pos="2268"/>
        </w:tabs>
        <w:spacing w:before="120" w:after="240" w:line="240" w:lineRule="auto"/>
        <w:rPr>
          <w:rFonts w:cs="Arial"/>
        </w:rPr>
      </w:pPr>
    </w:p>
    <w:p w14:paraId="2334CF9D" w14:textId="2AAB55D3" w:rsidR="00542986" w:rsidRPr="00542986" w:rsidRDefault="00542986" w:rsidP="00542986">
      <w:pPr>
        <w:tabs>
          <w:tab w:val="left" w:pos="2268"/>
        </w:tabs>
        <w:spacing w:before="120" w:after="240" w:line="240" w:lineRule="auto"/>
        <w:rPr>
          <w:rFonts w:eastAsia="ArialUnicodeMS" w:cs="Arial"/>
        </w:rPr>
      </w:pPr>
      <w:r w:rsidRPr="00542986">
        <w:rPr>
          <w:rFonts w:cs="Arial"/>
        </w:rPr>
        <w:t>Er/Sie hat seine/ihre Befähigung zum Führen der vorstehend genannten Krane gegenüber de</w:t>
      </w:r>
      <w:r w:rsidR="003E1A92">
        <w:rPr>
          <w:rFonts w:cs="Arial"/>
        </w:rPr>
        <w:t>m</w:t>
      </w:r>
      <w:r w:rsidRPr="00542986">
        <w:rPr>
          <w:rFonts w:cs="Arial"/>
        </w:rPr>
        <w:t xml:space="preserve"> Unternehme</w:t>
      </w:r>
      <w:r w:rsidR="003E1A92">
        <w:rPr>
          <w:rFonts w:cs="Arial"/>
        </w:rPr>
        <w:t>n</w:t>
      </w:r>
      <w:r w:rsidRPr="00542986">
        <w:rPr>
          <w:rFonts w:cs="Arial"/>
        </w:rPr>
        <w:t xml:space="preserve"> nachgewiesen. Die erforderliche Ausbildung (Unterweisung) erfolgte nach dem </w:t>
      </w:r>
      <w:r w:rsidRPr="00542986">
        <w:rPr>
          <w:rFonts w:eastAsia="ArialUnicodeMS" w:cs="Arial"/>
        </w:rPr>
        <w:t>DGUV Grundsatz 309-003 „Auswahl, Unterweisung und Befähigungsnachweis von Kranführern“.</w:t>
      </w:r>
    </w:p>
    <w:p w14:paraId="3C0D741B" w14:textId="018CF8FB" w:rsidR="00542986" w:rsidRPr="00542986" w:rsidRDefault="00542986" w:rsidP="00542986">
      <w:pPr>
        <w:tabs>
          <w:tab w:val="left" w:pos="2268"/>
        </w:tabs>
        <w:spacing w:before="120" w:after="240" w:line="240" w:lineRule="auto"/>
        <w:rPr>
          <w:rFonts w:eastAsia="ArialUnicodeMS" w:cs="Arial"/>
        </w:rPr>
      </w:pPr>
      <w:r w:rsidRPr="00542986">
        <w:rPr>
          <w:rFonts w:eastAsia="ArialUnicodeMS" w:cs="Arial"/>
        </w:rPr>
        <w:t xml:space="preserve">Die </w:t>
      </w:r>
      <w:r w:rsidRPr="00542986">
        <w:rPr>
          <w:rFonts w:cs="Arial"/>
        </w:rPr>
        <w:t>Ausbildung (</w:t>
      </w:r>
      <w:r w:rsidRPr="00542986">
        <w:rPr>
          <w:rFonts w:eastAsia="ArialUnicodeMS" w:cs="Arial"/>
        </w:rPr>
        <w:t>Unterweisung) erfolgte durch</w:t>
      </w:r>
      <w:r w:rsidR="00856F93">
        <w:rPr>
          <w:rFonts w:eastAsia="ArialUnicodeMS" w:cs="Arial"/>
        </w:rPr>
        <w:t>:</w:t>
      </w:r>
    </w:p>
    <w:tbl>
      <w:tblPr>
        <w:tblW w:w="9682" w:type="dxa"/>
        <w:tblInd w:w="-142" w:type="dxa"/>
        <w:tblLook w:val="04A0" w:firstRow="1" w:lastRow="0" w:firstColumn="1" w:lastColumn="0" w:noHBand="0" w:noVBand="1"/>
      </w:tblPr>
      <w:tblGrid>
        <w:gridCol w:w="3680"/>
        <w:gridCol w:w="6002"/>
      </w:tblGrid>
      <w:tr w:rsidR="00A476C3" w:rsidRPr="00542986" w14:paraId="0F8753FE" w14:textId="77777777" w:rsidTr="00A476C3">
        <w:tc>
          <w:tcPr>
            <w:tcW w:w="3680" w:type="dxa"/>
            <w:shd w:val="clear" w:color="auto" w:fill="auto"/>
          </w:tcPr>
          <w:p w14:paraId="122AA61C" w14:textId="3865D053" w:rsidR="00A476C3" w:rsidRPr="00542986" w:rsidRDefault="001D5F2E" w:rsidP="00A476C3">
            <w:pPr>
              <w:tabs>
                <w:tab w:val="left" w:pos="2268"/>
              </w:tabs>
              <w:spacing w:before="120" w:after="120" w:line="240" w:lineRule="auto"/>
              <w:ind w:left="31"/>
              <w:rPr>
                <w:rFonts w:cs="Arial"/>
              </w:rPr>
            </w:pPr>
            <w:sdt>
              <w:sdtPr>
                <w:rPr>
                  <w:rFonts w:cs="Arial"/>
                </w:rPr>
                <w:id w:val="-122459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476C3">
              <w:rPr>
                <w:rFonts w:cs="Arial"/>
              </w:rPr>
              <w:t xml:space="preserve"> </w:t>
            </w:r>
            <w:r w:rsidR="00A476C3" w:rsidRPr="00542986">
              <w:rPr>
                <w:rFonts w:cs="Arial"/>
              </w:rPr>
              <w:t>Kranführerlehrgang</w:t>
            </w:r>
          </w:p>
        </w:tc>
        <w:tc>
          <w:tcPr>
            <w:tcW w:w="6002" w:type="dxa"/>
            <w:tcBorders>
              <w:bottom w:val="single" w:sz="4" w:space="0" w:color="auto"/>
            </w:tcBorders>
            <w:shd w:val="clear" w:color="auto" w:fill="auto"/>
          </w:tcPr>
          <w:p w14:paraId="09334915" w14:textId="77777777" w:rsidR="00A476C3" w:rsidRPr="00542986" w:rsidRDefault="00A476C3" w:rsidP="00542986">
            <w:pPr>
              <w:tabs>
                <w:tab w:val="left" w:pos="2268"/>
              </w:tabs>
              <w:spacing w:before="120" w:after="120" w:line="240" w:lineRule="auto"/>
              <w:rPr>
                <w:rFonts w:cs="Arial"/>
              </w:rPr>
            </w:pPr>
          </w:p>
        </w:tc>
      </w:tr>
      <w:tr w:rsidR="00A476C3" w:rsidRPr="00542986" w14:paraId="1EC36CEE" w14:textId="77777777" w:rsidTr="00A476C3">
        <w:tc>
          <w:tcPr>
            <w:tcW w:w="3680" w:type="dxa"/>
            <w:shd w:val="clear" w:color="auto" w:fill="auto"/>
          </w:tcPr>
          <w:p w14:paraId="0D9A87D6" w14:textId="60770915" w:rsidR="00A476C3" w:rsidRPr="00542986" w:rsidRDefault="001D5F2E" w:rsidP="00A476C3">
            <w:pPr>
              <w:tabs>
                <w:tab w:val="left" w:pos="2268"/>
              </w:tabs>
              <w:spacing w:before="120" w:after="120" w:line="240" w:lineRule="auto"/>
              <w:ind w:left="31"/>
              <w:rPr>
                <w:rFonts w:cs="Arial"/>
              </w:rPr>
            </w:pPr>
            <w:sdt>
              <w:sdtPr>
                <w:rPr>
                  <w:rFonts w:cs="Arial"/>
                </w:rPr>
                <w:id w:val="1396249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476C3">
              <w:rPr>
                <w:rFonts w:cs="Arial"/>
              </w:rPr>
              <w:t xml:space="preserve"> </w:t>
            </w:r>
            <w:r w:rsidR="00A476C3" w:rsidRPr="00542986">
              <w:rPr>
                <w:rFonts w:cs="Arial"/>
              </w:rPr>
              <w:t xml:space="preserve">Außerbetriebliche Schulung bei </w:t>
            </w:r>
          </w:p>
        </w:tc>
        <w:tc>
          <w:tcPr>
            <w:tcW w:w="6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59DEC0" w14:textId="77777777" w:rsidR="00A476C3" w:rsidRPr="00542986" w:rsidRDefault="00A476C3" w:rsidP="00542986">
            <w:pPr>
              <w:tabs>
                <w:tab w:val="left" w:pos="2268"/>
              </w:tabs>
              <w:spacing w:before="120" w:after="120" w:line="240" w:lineRule="auto"/>
              <w:rPr>
                <w:rFonts w:cs="Arial"/>
              </w:rPr>
            </w:pPr>
          </w:p>
        </w:tc>
      </w:tr>
      <w:tr w:rsidR="00A476C3" w:rsidRPr="00542986" w14:paraId="0CF98CB4" w14:textId="77777777" w:rsidTr="00A476C3">
        <w:tc>
          <w:tcPr>
            <w:tcW w:w="3680" w:type="dxa"/>
            <w:shd w:val="clear" w:color="auto" w:fill="auto"/>
          </w:tcPr>
          <w:p w14:paraId="2C96D408" w14:textId="599E5453" w:rsidR="00A476C3" w:rsidRPr="00542986" w:rsidRDefault="001D5F2E" w:rsidP="00A476C3">
            <w:pPr>
              <w:tabs>
                <w:tab w:val="left" w:pos="2268"/>
              </w:tabs>
              <w:spacing w:before="120" w:after="120" w:line="240" w:lineRule="auto"/>
              <w:ind w:left="31"/>
              <w:rPr>
                <w:rFonts w:cs="Arial"/>
              </w:rPr>
            </w:pPr>
            <w:sdt>
              <w:sdtPr>
                <w:rPr>
                  <w:rFonts w:cs="Arial"/>
                </w:rPr>
                <w:id w:val="1134521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76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476C3">
              <w:rPr>
                <w:rFonts w:cs="Arial"/>
              </w:rPr>
              <w:t xml:space="preserve"> </w:t>
            </w:r>
            <w:r w:rsidR="00A476C3" w:rsidRPr="00542986">
              <w:rPr>
                <w:rFonts w:cs="Arial"/>
              </w:rPr>
              <w:t xml:space="preserve">Innerbetriebliche Schulung </w:t>
            </w:r>
          </w:p>
        </w:tc>
        <w:tc>
          <w:tcPr>
            <w:tcW w:w="60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10A01" w14:textId="77777777" w:rsidR="00A476C3" w:rsidRPr="00542986" w:rsidRDefault="00A476C3" w:rsidP="00542986">
            <w:pPr>
              <w:tabs>
                <w:tab w:val="left" w:pos="2268"/>
              </w:tabs>
              <w:spacing w:before="120" w:after="120" w:line="240" w:lineRule="auto"/>
              <w:rPr>
                <w:rFonts w:cs="Arial"/>
                <w:highlight w:val="yellow"/>
              </w:rPr>
            </w:pPr>
          </w:p>
        </w:tc>
      </w:tr>
    </w:tbl>
    <w:p w14:paraId="5C977BAD" w14:textId="77777777" w:rsidR="00542986" w:rsidRPr="00542986" w:rsidRDefault="00542986" w:rsidP="00241F99">
      <w:pPr>
        <w:spacing w:before="360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57"/>
      </w:tblGrid>
      <w:tr w:rsidR="00241F99" w:rsidRPr="00542986" w14:paraId="5D72BFF2" w14:textId="77777777" w:rsidTr="00A10D8E">
        <w:trPr>
          <w:trHeight w:val="289"/>
        </w:trPr>
        <w:tc>
          <w:tcPr>
            <w:tcW w:w="8957" w:type="dxa"/>
            <w:vAlign w:val="bottom"/>
          </w:tcPr>
          <w:tbl>
            <w:tblPr>
              <w:tblW w:w="10034" w:type="dxa"/>
              <w:tblLook w:val="01E0" w:firstRow="1" w:lastRow="1" w:firstColumn="1" w:lastColumn="1" w:noHBand="0" w:noVBand="0"/>
            </w:tblPr>
            <w:tblGrid>
              <w:gridCol w:w="2209"/>
              <w:gridCol w:w="297"/>
              <w:gridCol w:w="1838"/>
              <w:gridCol w:w="1459"/>
              <w:gridCol w:w="4231"/>
            </w:tblGrid>
            <w:tr w:rsidR="00241F99" w:rsidRPr="00542986" w14:paraId="65632655" w14:textId="77777777" w:rsidTr="00241F99">
              <w:trPr>
                <w:gridAfter w:val="2"/>
                <w:wAfter w:w="5690" w:type="dxa"/>
                <w:trHeight w:val="281"/>
              </w:trPr>
              <w:tc>
                <w:tcPr>
                  <w:tcW w:w="2209" w:type="dxa"/>
                  <w:tcBorders>
                    <w:bottom w:val="single" w:sz="4" w:space="0" w:color="auto"/>
                  </w:tcBorders>
                </w:tcPr>
                <w:p w14:paraId="78977551" w14:textId="77777777" w:rsidR="00241F99" w:rsidRPr="00241F99" w:rsidRDefault="00241F99" w:rsidP="00A10D8E"/>
              </w:tc>
              <w:tc>
                <w:tcPr>
                  <w:tcW w:w="297" w:type="dxa"/>
                </w:tcPr>
                <w:p w14:paraId="657C8D8C" w14:textId="77777777" w:rsidR="00241F99" w:rsidRPr="00241F99" w:rsidRDefault="00241F99" w:rsidP="00A10D8E"/>
              </w:tc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14:paraId="764F2E10" w14:textId="77777777" w:rsidR="00241F99" w:rsidRPr="00241F99" w:rsidRDefault="00241F99" w:rsidP="00A10D8E"/>
              </w:tc>
            </w:tr>
            <w:tr w:rsidR="00241F99" w:rsidRPr="00542986" w14:paraId="3366DEAF" w14:textId="77777777" w:rsidTr="00241F99">
              <w:trPr>
                <w:gridAfter w:val="2"/>
                <w:wAfter w:w="5690" w:type="dxa"/>
                <w:trHeight w:val="808"/>
              </w:trPr>
              <w:tc>
                <w:tcPr>
                  <w:tcW w:w="2209" w:type="dxa"/>
                  <w:tcBorders>
                    <w:top w:val="single" w:sz="4" w:space="0" w:color="auto"/>
                  </w:tcBorders>
                  <w:tcMar>
                    <w:left w:w="0" w:type="dxa"/>
                  </w:tcMar>
                </w:tcPr>
                <w:p w14:paraId="27C26F6F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BC3B63">
                    <w:rPr>
                      <w:rFonts w:cs="Arial"/>
                      <w:sz w:val="18"/>
                      <w:szCs w:val="18"/>
                    </w:rPr>
                    <w:t>Ort</w:t>
                  </w:r>
                  <w:r w:rsidRPr="00BC3B63">
                    <w:rPr>
                      <w:rFonts w:cs="Arial"/>
                      <w:color w:val="00008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" w:type="dxa"/>
                  <w:tcMar>
                    <w:left w:w="0" w:type="dxa"/>
                  </w:tcMar>
                </w:tcPr>
                <w:p w14:paraId="6939C605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4" w:space="0" w:color="auto"/>
                  </w:tcBorders>
                  <w:tcMar>
                    <w:left w:w="0" w:type="dxa"/>
                  </w:tcMar>
                </w:tcPr>
                <w:p w14:paraId="686E9FB5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BC3B63">
                    <w:rPr>
                      <w:rFonts w:cs="Arial"/>
                      <w:sz w:val="18"/>
                      <w:szCs w:val="18"/>
                    </w:rPr>
                    <w:t>Datum</w:t>
                  </w:r>
                </w:p>
              </w:tc>
            </w:tr>
            <w:tr w:rsidR="00241F99" w:rsidRPr="00542986" w14:paraId="62BC59A3" w14:textId="77777777" w:rsidTr="00241F99">
              <w:trPr>
                <w:trHeight w:val="218"/>
              </w:trPr>
              <w:tc>
                <w:tcPr>
                  <w:tcW w:w="4344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14:paraId="0C79B31F" w14:textId="77777777" w:rsidR="00241F99" w:rsidRPr="00241F99" w:rsidRDefault="00241F99" w:rsidP="00A10D8E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1459" w:type="dxa"/>
                  <w:vMerge w:val="restart"/>
                  <w:vAlign w:val="bottom"/>
                </w:tcPr>
                <w:p w14:paraId="33D9740B" w14:textId="77777777" w:rsidR="00241F99" w:rsidRPr="00241F99" w:rsidRDefault="00241F99" w:rsidP="00A10D8E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4231" w:type="dxa"/>
                  <w:tcBorders>
                    <w:bottom w:val="single" w:sz="4" w:space="0" w:color="auto"/>
                  </w:tcBorders>
                  <w:vAlign w:val="bottom"/>
                </w:tcPr>
                <w:p w14:paraId="3845A449" w14:textId="77777777" w:rsidR="00241F99" w:rsidRPr="00241F99" w:rsidRDefault="00241F99" w:rsidP="00A10D8E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</w:tr>
            <w:tr w:rsidR="00241F99" w:rsidRPr="00542986" w14:paraId="7E051B60" w14:textId="77777777" w:rsidTr="00241F99">
              <w:trPr>
                <w:trHeight w:val="77"/>
              </w:trPr>
              <w:tc>
                <w:tcPr>
                  <w:tcW w:w="4344" w:type="dxa"/>
                  <w:gridSpan w:val="3"/>
                  <w:tcBorders>
                    <w:top w:val="single" w:sz="4" w:space="0" w:color="auto"/>
                  </w:tcBorders>
                  <w:tcMar>
                    <w:left w:w="0" w:type="dxa"/>
                  </w:tcMar>
                </w:tcPr>
                <w:p w14:paraId="6EC7A93D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BC3B63">
                    <w:rPr>
                      <w:rFonts w:cs="Arial"/>
                      <w:sz w:val="18"/>
                      <w:szCs w:val="18"/>
                    </w:rPr>
                    <w:t>Unternehmensleitung</w:t>
                  </w:r>
                </w:p>
              </w:tc>
              <w:tc>
                <w:tcPr>
                  <w:tcW w:w="1459" w:type="dxa"/>
                  <w:vMerge/>
                  <w:tcMar>
                    <w:left w:w="0" w:type="dxa"/>
                  </w:tcMar>
                </w:tcPr>
                <w:p w14:paraId="7CB47FFE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4231" w:type="dxa"/>
                  <w:tcBorders>
                    <w:top w:val="single" w:sz="4" w:space="0" w:color="auto"/>
                  </w:tcBorders>
                  <w:tcMar>
                    <w:left w:w="0" w:type="dxa"/>
                  </w:tcMar>
                </w:tcPr>
                <w:p w14:paraId="339F36C6" w14:textId="77777777" w:rsidR="00241F99" w:rsidRPr="00BC3B63" w:rsidRDefault="00241F99" w:rsidP="00A10D8E">
                  <w:pPr>
                    <w:spacing w:before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BC3B63">
                    <w:rPr>
                      <w:rFonts w:cs="Arial"/>
                      <w:sz w:val="18"/>
                      <w:szCs w:val="18"/>
                    </w:rPr>
                    <w:t>Kranführer/-in</w:t>
                  </w:r>
                </w:p>
              </w:tc>
            </w:tr>
          </w:tbl>
          <w:p w14:paraId="24F81CBA" w14:textId="77777777" w:rsidR="00241F99" w:rsidRPr="00542986" w:rsidRDefault="00241F99" w:rsidP="00A10D8E">
            <w:pPr>
              <w:spacing w:before="480" w:after="4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E1F2B05" w14:textId="77777777" w:rsidR="00A476C3" w:rsidRDefault="00A476C3" w:rsidP="00A476C3">
      <w:pPr>
        <w:tabs>
          <w:tab w:val="center" w:pos="1418"/>
          <w:tab w:val="center" w:pos="4820"/>
          <w:tab w:val="center" w:pos="8080"/>
        </w:tabs>
        <w:rPr>
          <w:rFonts w:cs="Arial"/>
          <w:u w:val="single"/>
        </w:rPr>
      </w:pPr>
    </w:p>
    <w:p w14:paraId="7DA2F466" w14:textId="05EDC805" w:rsidR="00542986" w:rsidRDefault="00A476C3" w:rsidP="00A476C3">
      <w:pPr>
        <w:tabs>
          <w:tab w:val="center" w:pos="1418"/>
          <w:tab w:val="center" w:pos="4820"/>
          <w:tab w:val="center" w:pos="8080"/>
        </w:tabs>
        <w:rPr>
          <w:rFonts w:cs="Arial"/>
        </w:rPr>
      </w:pPr>
      <w:r w:rsidRPr="00542986">
        <w:rPr>
          <w:rFonts w:cs="Arial"/>
          <w:u w:val="single"/>
        </w:rPr>
        <w:t>Kopie an</w:t>
      </w:r>
      <w:r w:rsidRPr="00542986">
        <w:rPr>
          <w:rFonts w:cs="Arial"/>
        </w:rPr>
        <w:t>:</w:t>
      </w:r>
    </w:p>
    <w:p w14:paraId="38E1C4C1" w14:textId="63F60804" w:rsidR="00A476C3" w:rsidRPr="00542986" w:rsidRDefault="001D5F2E" w:rsidP="00A476C3">
      <w:pPr>
        <w:tabs>
          <w:tab w:val="center" w:pos="1418"/>
          <w:tab w:val="center" w:pos="4820"/>
          <w:tab w:val="center" w:pos="8080"/>
        </w:tabs>
        <w:rPr>
          <w:rFonts w:ascii="Times New Roman" w:hAnsi="Times New Roman" w:cs="Arial"/>
        </w:rPr>
      </w:pPr>
      <w:sdt>
        <w:sdtPr>
          <w:rPr>
            <w:rFonts w:cs="Arial"/>
          </w:rPr>
          <w:id w:val="1066305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6C3">
            <w:rPr>
              <w:rFonts w:ascii="MS Gothic" w:eastAsia="MS Gothic" w:hAnsi="MS Gothic" w:cs="Arial" w:hint="eastAsia"/>
            </w:rPr>
            <w:t>☐</w:t>
          </w:r>
        </w:sdtContent>
      </w:sdt>
      <w:r w:rsidR="00A476C3">
        <w:rPr>
          <w:rFonts w:cs="Arial"/>
        </w:rPr>
        <w:t xml:space="preserve"> </w:t>
      </w:r>
      <w:r w:rsidR="00A476C3" w:rsidRPr="00542986">
        <w:rPr>
          <w:rFonts w:cs="Arial"/>
        </w:rPr>
        <w:t>Verpflichtete/</w:t>
      </w:r>
      <w:r w:rsidR="00A476C3">
        <w:rPr>
          <w:rFonts w:cs="Arial"/>
        </w:rPr>
        <w:t>-</w:t>
      </w:r>
      <w:r w:rsidR="00A476C3" w:rsidRPr="00542986">
        <w:rPr>
          <w:rFonts w:cs="Arial"/>
        </w:rPr>
        <w:t>n</w:t>
      </w:r>
    </w:p>
    <w:p w14:paraId="18283125" w14:textId="77777777" w:rsidR="0098545C" w:rsidRPr="00B41D26" w:rsidRDefault="0098545C" w:rsidP="00B41D26">
      <w:bookmarkStart w:id="2" w:name="_GoBack"/>
      <w:bookmarkEnd w:id="2"/>
    </w:p>
    <w:sectPr w:rsidR="0098545C" w:rsidRPr="00B41D26" w:rsidSect="00223F42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D5B64" w14:textId="77777777" w:rsidR="001D5F2E" w:rsidRDefault="001D5F2E">
      <w:r>
        <w:separator/>
      </w:r>
    </w:p>
  </w:endnote>
  <w:endnote w:type="continuationSeparator" w:id="0">
    <w:p w14:paraId="51A09269" w14:textId="77777777" w:rsidR="001D5F2E" w:rsidRDefault="001D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JH_HandWriting">
    <w:altName w:val="Calibri"/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ArialUnicodeMS">
    <w:altName w:val="Malgun Gothic"/>
    <w:panose1 w:val="020B0604020202020204"/>
    <w:charset w:val="81"/>
    <w:family w:val="auto"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6BC9A3E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560BF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6BC9A3E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D560BF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DB957" w14:textId="77777777" w:rsidR="001D5F2E" w:rsidRDefault="001D5F2E">
      <w:r>
        <w:separator/>
      </w:r>
    </w:p>
  </w:footnote>
  <w:footnote w:type="continuationSeparator" w:id="0">
    <w:p w14:paraId="12DCB9FD" w14:textId="77777777" w:rsidR="001D5F2E" w:rsidRDefault="001D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73"/>
      <w:gridCol w:w="4233"/>
      <w:gridCol w:w="884"/>
      <w:gridCol w:w="1415"/>
    </w:tblGrid>
    <w:tr w:rsidR="00A84F60" w:rsidRPr="00DA3AF4" w14:paraId="3E36B3E6" w14:textId="77777777" w:rsidTr="00BC3B63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4" w:space="0" w:color="808080" w:themeColor="background1" w:themeShade="80"/>
          </w:tcBorders>
          <w:vAlign w:val="center"/>
        </w:tcPr>
        <w:p w14:paraId="179675EF" w14:textId="68426AEF" w:rsidR="0020078A" w:rsidRPr="00F614CE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szCs w:val="28"/>
            </w:rPr>
          </w:pPr>
          <w:r w:rsidRPr="00F614CE">
            <w:rPr>
              <w:rFonts w:cs="Arial"/>
              <w:szCs w:val="28"/>
            </w:rPr>
            <w:t>Arbeitshilfe</w:t>
          </w:r>
        </w:p>
        <w:p w14:paraId="0167BDE1" w14:textId="7777B18C" w:rsidR="00542986" w:rsidRDefault="00542986" w:rsidP="00542986">
          <w:pPr>
            <w:pStyle w:val="Kopfzeile"/>
            <w:spacing w:line="240" w:lineRule="auto"/>
            <w:jc w:val="center"/>
            <w:rPr>
              <w:rFonts w:cs="Arial"/>
              <w:b/>
              <w:szCs w:val="22"/>
            </w:rPr>
          </w:pPr>
          <w:r>
            <w:rPr>
              <w:rFonts w:cs="Arial"/>
              <w:b/>
              <w:szCs w:val="22"/>
            </w:rPr>
            <w:t>Beauftragung Kranführer/</w:t>
          </w:r>
          <w:r w:rsidR="00BB655C">
            <w:rPr>
              <w:rFonts w:cs="Arial"/>
              <w:b/>
              <w:szCs w:val="22"/>
            </w:rPr>
            <w:t>-</w:t>
          </w:r>
          <w:r>
            <w:rPr>
              <w:rFonts w:cs="Arial"/>
              <w:b/>
              <w:szCs w:val="22"/>
            </w:rPr>
            <w:t>in</w:t>
          </w:r>
        </w:p>
        <w:p w14:paraId="0236FCFD" w14:textId="03EC150B" w:rsidR="0020078A" w:rsidRPr="00BC3B63" w:rsidRDefault="00542986" w:rsidP="00542986">
          <w:pPr>
            <w:pStyle w:val="Kopfzeile"/>
            <w:spacing w:line="240" w:lineRule="auto"/>
            <w:jc w:val="center"/>
            <w:rPr>
              <w:rFonts w:cs="Arial"/>
              <w:bCs/>
            </w:rPr>
          </w:pPr>
          <w:r w:rsidRPr="00BC3B63">
            <w:rPr>
              <w:rFonts w:cs="Arial"/>
              <w:bCs/>
              <w:szCs w:val="22"/>
            </w:rPr>
            <w:t>Muster</w:t>
          </w:r>
        </w:p>
      </w:tc>
      <w:tc>
        <w:tcPr>
          <w:tcW w:w="850" w:type="dxa"/>
          <w:tc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04D2560B">
                <wp:extent cx="384511" cy="466036"/>
                <wp:effectExtent l="0" t="0" r="0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2122" cy="475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4" w:space="0" w:color="808080" w:themeColor="background1" w:themeShade="80"/>
            <w:left w:val="nil"/>
            <w:bottom w:val="single" w:sz="4" w:space="0" w:color="808080" w:themeColor="background1" w:themeShade="80"/>
            <w:right w:val="single" w:sz="4" w:space="0" w:color="808080" w:themeColor="background1" w:themeShade="80"/>
          </w:tcBorders>
          <w:vAlign w:val="center"/>
        </w:tcPr>
        <w:p w14:paraId="12941B01" w14:textId="371F8288" w:rsidR="0020078A" w:rsidRPr="00BC3B63" w:rsidRDefault="00542986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BC3B63">
            <w:rPr>
              <w:rFonts w:cs="Arial"/>
            </w:rPr>
            <w:t>A5.3-19</w:t>
          </w:r>
        </w:p>
        <w:p w14:paraId="74363893" w14:textId="77EEEE2C" w:rsidR="0098545C" w:rsidRPr="00BC3B63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BC3B63">
            <w:rPr>
              <w:rFonts w:cs="Arial"/>
            </w:rPr>
            <w:t>Version X.X</w:t>
          </w:r>
        </w:p>
        <w:p w14:paraId="69C4CE99" w14:textId="0399F855" w:rsidR="0020078A" w:rsidRPr="00BC3B63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</w:rPr>
          </w:pPr>
          <w:r w:rsidRPr="00BC3B63">
            <w:rPr>
              <w:rFonts w:cs="Arial"/>
            </w:rPr>
            <w:t xml:space="preserve">Seite </w:t>
          </w:r>
          <w:r w:rsidRPr="00BC3B63">
            <w:rPr>
              <w:rStyle w:val="Seitenzahl"/>
              <w:rFonts w:cs="Arial"/>
            </w:rPr>
            <w:fldChar w:fldCharType="begin"/>
          </w:r>
          <w:r w:rsidRPr="00BC3B63">
            <w:rPr>
              <w:rStyle w:val="Seitenzahl"/>
              <w:rFonts w:cs="Arial"/>
            </w:rPr>
            <w:instrText xml:space="preserve"> PAGE </w:instrText>
          </w:r>
          <w:r w:rsidRPr="00BC3B63">
            <w:rPr>
              <w:rStyle w:val="Seitenzahl"/>
              <w:rFonts w:cs="Arial"/>
            </w:rPr>
            <w:fldChar w:fldCharType="separate"/>
          </w:r>
          <w:r w:rsidR="00BB73F1" w:rsidRPr="00BC3B63">
            <w:rPr>
              <w:rStyle w:val="Seitenzahl"/>
              <w:rFonts w:cs="Arial"/>
              <w:noProof/>
            </w:rPr>
            <w:t>1</w:t>
          </w:r>
          <w:r w:rsidRPr="00BC3B63">
            <w:rPr>
              <w:rStyle w:val="Seitenzahl"/>
              <w:rFonts w:cs="Arial"/>
            </w:rPr>
            <w:fldChar w:fldCharType="end"/>
          </w:r>
          <w:r w:rsidRPr="00BC3B63">
            <w:rPr>
              <w:rStyle w:val="Seitenzahl"/>
              <w:rFonts w:cs="Arial"/>
            </w:rPr>
            <w:t>/</w:t>
          </w:r>
          <w:r w:rsidRPr="00BC3B63">
            <w:rPr>
              <w:rStyle w:val="Seitenzahl"/>
              <w:rFonts w:cs="Arial"/>
            </w:rPr>
            <w:fldChar w:fldCharType="begin"/>
          </w:r>
          <w:r w:rsidRPr="00BC3B63">
            <w:rPr>
              <w:rStyle w:val="Seitenzahl"/>
              <w:rFonts w:cs="Arial"/>
            </w:rPr>
            <w:instrText xml:space="preserve"> NUMPAGES </w:instrText>
          </w:r>
          <w:r w:rsidRPr="00BC3B63">
            <w:rPr>
              <w:rStyle w:val="Seitenzahl"/>
              <w:rFonts w:cs="Arial"/>
            </w:rPr>
            <w:fldChar w:fldCharType="separate"/>
          </w:r>
          <w:r w:rsidR="00BB73F1" w:rsidRPr="00BC3B63">
            <w:rPr>
              <w:rStyle w:val="Seitenzahl"/>
              <w:rFonts w:cs="Arial"/>
              <w:noProof/>
            </w:rPr>
            <w:t>1</w:t>
          </w:r>
          <w:r w:rsidRPr="00BC3B63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B5FC2"/>
    <w:rsid w:val="000C2800"/>
    <w:rsid w:val="000F234B"/>
    <w:rsid w:val="00106B6D"/>
    <w:rsid w:val="00117989"/>
    <w:rsid w:val="00121AA2"/>
    <w:rsid w:val="00150C2C"/>
    <w:rsid w:val="00170693"/>
    <w:rsid w:val="0018068B"/>
    <w:rsid w:val="001A4E6D"/>
    <w:rsid w:val="001B7902"/>
    <w:rsid w:val="001C30C9"/>
    <w:rsid w:val="001C6C13"/>
    <w:rsid w:val="001D20FC"/>
    <w:rsid w:val="001D38A8"/>
    <w:rsid w:val="001D5F2E"/>
    <w:rsid w:val="001E67CE"/>
    <w:rsid w:val="0020078A"/>
    <w:rsid w:val="00213B9B"/>
    <w:rsid w:val="00223F42"/>
    <w:rsid w:val="00241F99"/>
    <w:rsid w:val="002450A8"/>
    <w:rsid w:val="00251092"/>
    <w:rsid w:val="0026021F"/>
    <w:rsid w:val="00265556"/>
    <w:rsid w:val="00283AC0"/>
    <w:rsid w:val="002A1E88"/>
    <w:rsid w:val="002B4BDE"/>
    <w:rsid w:val="002D3858"/>
    <w:rsid w:val="002E3CCE"/>
    <w:rsid w:val="002E486F"/>
    <w:rsid w:val="002E6114"/>
    <w:rsid w:val="002F6538"/>
    <w:rsid w:val="00304073"/>
    <w:rsid w:val="00313B33"/>
    <w:rsid w:val="0031657B"/>
    <w:rsid w:val="00322BC8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3E1A92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42986"/>
    <w:rsid w:val="005514F3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260B"/>
    <w:rsid w:val="006D0FFB"/>
    <w:rsid w:val="006E471E"/>
    <w:rsid w:val="006F5635"/>
    <w:rsid w:val="00717C24"/>
    <w:rsid w:val="00725F02"/>
    <w:rsid w:val="00727DC8"/>
    <w:rsid w:val="00731D9F"/>
    <w:rsid w:val="0073519E"/>
    <w:rsid w:val="00742408"/>
    <w:rsid w:val="007769B8"/>
    <w:rsid w:val="007C1B2D"/>
    <w:rsid w:val="007C1BB3"/>
    <w:rsid w:val="007E6F73"/>
    <w:rsid w:val="007F22A9"/>
    <w:rsid w:val="00804873"/>
    <w:rsid w:val="008241A4"/>
    <w:rsid w:val="0082707D"/>
    <w:rsid w:val="008346F2"/>
    <w:rsid w:val="00846C26"/>
    <w:rsid w:val="00847E9F"/>
    <w:rsid w:val="00855810"/>
    <w:rsid w:val="00856F93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C4446"/>
    <w:rsid w:val="009C7D5F"/>
    <w:rsid w:val="009D3999"/>
    <w:rsid w:val="009F0182"/>
    <w:rsid w:val="00A14BC7"/>
    <w:rsid w:val="00A233B5"/>
    <w:rsid w:val="00A26CAD"/>
    <w:rsid w:val="00A4483E"/>
    <w:rsid w:val="00A476C3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1D26"/>
    <w:rsid w:val="00B45D33"/>
    <w:rsid w:val="00B504B1"/>
    <w:rsid w:val="00B53430"/>
    <w:rsid w:val="00B67153"/>
    <w:rsid w:val="00B706A3"/>
    <w:rsid w:val="00B8137D"/>
    <w:rsid w:val="00B947FE"/>
    <w:rsid w:val="00BB655C"/>
    <w:rsid w:val="00BB73F1"/>
    <w:rsid w:val="00BC3B63"/>
    <w:rsid w:val="00BE1788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D04B2D"/>
    <w:rsid w:val="00D40E1D"/>
    <w:rsid w:val="00D46614"/>
    <w:rsid w:val="00D560BF"/>
    <w:rsid w:val="00D629D8"/>
    <w:rsid w:val="00D65BDF"/>
    <w:rsid w:val="00D80B33"/>
    <w:rsid w:val="00D8212F"/>
    <w:rsid w:val="00D877D8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86B59"/>
    <w:rsid w:val="00E92872"/>
    <w:rsid w:val="00E9475C"/>
    <w:rsid w:val="00EA7BB8"/>
    <w:rsid w:val="00EB5D6B"/>
    <w:rsid w:val="00EE1CCF"/>
    <w:rsid w:val="00EF24ED"/>
    <w:rsid w:val="00EF7DC9"/>
    <w:rsid w:val="00F04A1D"/>
    <w:rsid w:val="00F11195"/>
    <w:rsid w:val="00F11B1F"/>
    <w:rsid w:val="00F334A0"/>
    <w:rsid w:val="00F44166"/>
    <w:rsid w:val="00F53829"/>
    <w:rsid w:val="00F56C63"/>
    <w:rsid w:val="00F614CE"/>
    <w:rsid w:val="00F76E40"/>
    <w:rsid w:val="00F90787"/>
    <w:rsid w:val="00F92CC9"/>
    <w:rsid w:val="00F95ECE"/>
    <w:rsid w:val="00FD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41F99"/>
    <w:pPr>
      <w:spacing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86D7C-954B-8B47-867E-DF002436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2024-02-07T10:28:00Z</dcterms:created>
  <dcterms:modified xsi:type="dcterms:W3CDTF">2024-02-08T14:39:00Z</dcterms:modified>
</cp:coreProperties>
</file>